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6DA8" w:rsidRDefault="000A396F" w:rsidP="00086DA8">
      <w:pPr>
        <w:tabs>
          <w:tab w:val="right" w:pos="1418"/>
          <w:tab w:val="left" w:pos="1560"/>
        </w:tabs>
        <w:spacing w:after="0"/>
        <w:contextualSpacing/>
        <w:rPr>
          <w:rFonts w:asciiTheme="majorHAnsi" w:hAnsiTheme="majorHAnsi" w:cstheme="majorHAnsi"/>
        </w:rPr>
      </w:pPr>
      <w:r>
        <w:rPr>
          <w:rFonts w:asciiTheme="majorHAnsi" w:hAnsiTheme="majorHAnsi" w:cstheme="majorHAnsi"/>
          <w:noProof/>
        </w:rPr>
        <w:drawing>
          <wp:anchor distT="0" distB="0" distL="114300" distR="114300" simplePos="0" relativeHeight="251658240" behindDoc="0" locked="0" layoutInCell="1" allowOverlap="1">
            <wp:simplePos x="0" y="0"/>
            <wp:positionH relativeFrom="page">
              <wp:posOffset>19050</wp:posOffset>
            </wp:positionH>
            <wp:positionV relativeFrom="paragraph">
              <wp:posOffset>-1430655</wp:posOffset>
            </wp:positionV>
            <wp:extent cx="7600950" cy="10742038"/>
            <wp:effectExtent l="0" t="0" r="0" b="254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12053" cy="1075773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86DA8" w:rsidRDefault="00086DA8" w:rsidP="00086DA8">
      <w:pPr>
        <w:tabs>
          <w:tab w:val="right" w:pos="1418"/>
          <w:tab w:val="left" w:pos="1560"/>
        </w:tabs>
        <w:spacing w:after="0"/>
        <w:contextualSpacing/>
        <w:rPr>
          <w:rFonts w:asciiTheme="majorHAnsi" w:hAnsiTheme="majorHAnsi" w:cstheme="majorHAnsi"/>
        </w:rPr>
      </w:pPr>
    </w:p>
    <w:p w:rsidR="00086DA8" w:rsidRDefault="00086DA8" w:rsidP="00086DA8">
      <w:pPr>
        <w:tabs>
          <w:tab w:val="right" w:pos="1418"/>
          <w:tab w:val="left" w:pos="1560"/>
        </w:tabs>
        <w:spacing w:after="0"/>
        <w:contextualSpacing/>
        <w:rPr>
          <w:rFonts w:asciiTheme="majorHAnsi" w:hAnsiTheme="majorHAnsi" w:cstheme="majorHAnsi"/>
        </w:rPr>
      </w:pPr>
    </w:p>
    <w:p w:rsidR="00086DA8" w:rsidRDefault="00086DA8" w:rsidP="00086DA8">
      <w:pPr>
        <w:tabs>
          <w:tab w:val="right" w:pos="1418"/>
          <w:tab w:val="left" w:pos="1560"/>
        </w:tabs>
        <w:spacing w:after="0"/>
        <w:contextualSpacing/>
        <w:rPr>
          <w:rFonts w:asciiTheme="majorHAnsi" w:hAnsiTheme="majorHAnsi" w:cstheme="majorHAnsi"/>
        </w:rPr>
      </w:pPr>
    </w:p>
    <w:p w:rsidR="00086DA8" w:rsidRDefault="00086DA8" w:rsidP="00086DA8">
      <w:pPr>
        <w:tabs>
          <w:tab w:val="right" w:pos="1418"/>
          <w:tab w:val="left" w:pos="1560"/>
        </w:tabs>
        <w:spacing w:after="0"/>
        <w:contextualSpacing/>
        <w:rPr>
          <w:rFonts w:asciiTheme="majorHAnsi" w:hAnsiTheme="majorHAnsi" w:cstheme="majorHAnsi"/>
        </w:rPr>
      </w:pPr>
    </w:p>
    <w:p w:rsidR="00086DA8" w:rsidRDefault="00086DA8" w:rsidP="00086DA8">
      <w:pPr>
        <w:tabs>
          <w:tab w:val="right" w:pos="1418"/>
          <w:tab w:val="left" w:pos="1560"/>
        </w:tabs>
        <w:spacing w:after="0"/>
        <w:contextualSpacing/>
        <w:rPr>
          <w:rFonts w:asciiTheme="majorHAnsi" w:hAnsiTheme="majorHAnsi" w:cstheme="majorHAnsi"/>
        </w:rPr>
      </w:pPr>
    </w:p>
    <w:p w:rsidR="00086DA8" w:rsidRDefault="00086DA8" w:rsidP="00086DA8">
      <w:pPr>
        <w:tabs>
          <w:tab w:val="right" w:pos="1418"/>
          <w:tab w:val="left" w:pos="1560"/>
        </w:tabs>
        <w:spacing w:after="0"/>
        <w:contextualSpacing/>
        <w:rPr>
          <w:rFonts w:asciiTheme="majorHAnsi" w:hAnsiTheme="majorHAnsi" w:cstheme="majorHAnsi"/>
        </w:rPr>
      </w:pPr>
    </w:p>
    <w:p w:rsidR="00086DA8" w:rsidRDefault="00086DA8" w:rsidP="00086DA8">
      <w:pPr>
        <w:tabs>
          <w:tab w:val="right" w:pos="1418"/>
          <w:tab w:val="left" w:pos="1560"/>
        </w:tabs>
        <w:spacing w:after="0"/>
        <w:contextualSpacing/>
        <w:rPr>
          <w:rFonts w:asciiTheme="majorHAnsi" w:hAnsiTheme="majorHAnsi" w:cstheme="majorHAnsi"/>
        </w:rPr>
      </w:pPr>
    </w:p>
    <w:p w:rsidR="00086DA8" w:rsidRDefault="00086DA8" w:rsidP="00086DA8">
      <w:pPr>
        <w:tabs>
          <w:tab w:val="right" w:pos="1418"/>
          <w:tab w:val="left" w:pos="1560"/>
        </w:tabs>
        <w:spacing w:after="0"/>
        <w:contextualSpacing/>
        <w:rPr>
          <w:rFonts w:asciiTheme="majorHAnsi" w:hAnsiTheme="majorHAnsi" w:cstheme="majorHAnsi"/>
        </w:rPr>
      </w:pPr>
    </w:p>
    <w:p w:rsidR="00086DA8" w:rsidRDefault="00086DA8" w:rsidP="00086DA8">
      <w:pPr>
        <w:tabs>
          <w:tab w:val="right" w:pos="1418"/>
          <w:tab w:val="left" w:pos="1560"/>
        </w:tabs>
        <w:spacing w:after="0"/>
        <w:contextualSpacing/>
        <w:rPr>
          <w:rFonts w:asciiTheme="majorHAnsi" w:hAnsiTheme="majorHAnsi" w:cstheme="majorHAnsi"/>
        </w:rPr>
      </w:pPr>
    </w:p>
    <w:p w:rsidR="00086DA8" w:rsidRDefault="00086DA8" w:rsidP="00086DA8">
      <w:pPr>
        <w:tabs>
          <w:tab w:val="right" w:pos="1418"/>
          <w:tab w:val="left" w:pos="1560"/>
        </w:tabs>
        <w:spacing w:after="0"/>
        <w:contextualSpacing/>
        <w:rPr>
          <w:rFonts w:asciiTheme="majorHAnsi" w:hAnsiTheme="majorHAnsi" w:cstheme="majorHAnsi"/>
        </w:rPr>
      </w:pPr>
    </w:p>
    <w:p w:rsidR="00086DA8" w:rsidRDefault="00086DA8" w:rsidP="00086DA8">
      <w:pPr>
        <w:tabs>
          <w:tab w:val="right" w:pos="1418"/>
          <w:tab w:val="left" w:pos="1560"/>
        </w:tabs>
        <w:spacing w:after="0"/>
        <w:contextualSpacing/>
        <w:rPr>
          <w:rFonts w:asciiTheme="majorHAnsi" w:hAnsiTheme="majorHAnsi" w:cstheme="majorHAnsi"/>
        </w:rPr>
      </w:pPr>
    </w:p>
    <w:p w:rsidR="00086DA8" w:rsidRDefault="00086DA8" w:rsidP="00086DA8">
      <w:pPr>
        <w:tabs>
          <w:tab w:val="right" w:pos="1418"/>
          <w:tab w:val="left" w:pos="1560"/>
        </w:tabs>
        <w:spacing w:after="0"/>
        <w:contextualSpacing/>
        <w:rPr>
          <w:rFonts w:asciiTheme="majorHAnsi" w:hAnsiTheme="majorHAnsi" w:cstheme="majorHAnsi"/>
        </w:rPr>
      </w:pPr>
    </w:p>
    <w:p w:rsidR="00086DA8" w:rsidRDefault="00086DA8" w:rsidP="00086DA8">
      <w:pPr>
        <w:tabs>
          <w:tab w:val="right" w:pos="1418"/>
          <w:tab w:val="left" w:pos="1560"/>
        </w:tabs>
        <w:spacing w:after="0"/>
        <w:contextualSpacing/>
        <w:rPr>
          <w:rFonts w:asciiTheme="majorHAnsi" w:hAnsiTheme="majorHAnsi" w:cstheme="majorHAnsi"/>
        </w:rPr>
      </w:pPr>
    </w:p>
    <w:p w:rsidR="00086DA8" w:rsidRDefault="00086DA8" w:rsidP="00086DA8">
      <w:pPr>
        <w:tabs>
          <w:tab w:val="right" w:pos="1418"/>
          <w:tab w:val="left" w:pos="1560"/>
        </w:tabs>
        <w:spacing w:after="0"/>
        <w:contextualSpacing/>
        <w:rPr>
          <w:rFonts w:asciiTheme="majorHAnsi" w:hAnsiTheme="majorHAnsi" w:cstheme="majorHAnsi"/>
        </w:rPr>
      </w:pPr>
    </w:p>
    <w:p w:rsidR="00086DA8" w:rsidRDefault="00086DA8" w:rsidP="00086DA8">
      <w:pPr>
        <w:tabs>
          <w:tab w:val="right" w:pos="1418"/>
          <w:tab w:val="left" w:pos="1560"/>
        </w:tabs>
        <w:spacing w:after="0"/>
        <w:contextualSpacing/>
        <w:rPr>
          <w:rFonts w:asciiTheme="majorHAnsi" w:hAnsiTheme="majorHAnsi" w:cstheme="majorHAnsi"/>
        </w:rPr>
      </w:pPr>
    </w:p>
    <w:p w:rsidR="00086DA8" w:rsidRDefault="00086DA8" w:rsidP="00086DA8">
      <w:pPr>
        <w:tabs>
          <w:tab w:val="right" w:pos="1418"/>
          <w:tab w:val="left" w:pos="1560"/>
        </w:tabs>
        <w:spacing w:after="0"/>
        <w:contextualSpacing/>
        <w:rPr>
          <w:rFonts w:asciiTheme="majorHAnsi" w:hAnsiTheme="majorHAnsi" w:cstheme="majorHAnsi"/>
        </w:rPr>
      </w:pPr>
    </w:p>
    <w:p w:rsidR="00086DA8" w:rsidRDefault="00086DA8" w:rsidP="00086DA8">
      <w:pPr>
        <w:tabs>
          <w:tab w:val="right" w:pos="1418"/>
          <w:tab w:val="left" w:pos="1560"/>
        </w:tabs>
        <w:spacing w:after="0"/>
        <w:contextualSpacing/>
        <w:rPr>
          <w:rFonts w:asciiTheme="majorHAnsi" w:hAnsiTheme="majorHAnsi" w:cstheme="majorHAnsi"/>
        </w:rPr>
      </w:pPr>
    </w:p>
    <w:p w:rsidR="00086DA8" w:rsidRDefault="00086DA8" w:rsidP="00086DA8">
      <w:pPr>
        <w:tabs>
          <w:tab w:val="right" w:pos="1418"/>
          <w:tab w:val="left" w:pos="1560"/>
        </w:tabs>
        <w:spacing w:after="0"/>
        <w:contextualSpacing/>
        <w:rPr>
          <w:rFonts w:asciiTheme="majorHAnsi" w:hAnsiTheme="majorHAnsi" w:cstheme="majorHAnsi"/>
        </w:rPr>
      </w:pPr>
    </w:p>
    <w:p w:rsidR="00086DA8" w:rsidRDefault="00086DA8" w:rsidP="00086DA8">
      <w:pPr>
        <w:tabs>
          <w:tab w:val="right" w:pos="1418"/>
          <w:tab w:val="left" w:pos="1560"/>
        </w:tabs>
        <w:spacing w:after="0"/>
        <w:contextualSpacing/>
        <w:rPr>
          <w:rFonts w:asciiTheme="majorHAnsi" w:hAnsiTheme="majorHAnsi" w:cstheme="majorHAnsi"/>
        </w:rPr>
      </w:pPr>
    </w:p>
    <w:p w:rsidR="00086DA8" w:rsidRDefault="00086DA8" w:rsidP="00086DA8">
      <w:pPr>
        <w:tabs>
          <w:tab w:val="right" w:pos="1418"/>
          <w:tab w:val="left" w:pos="1560"/>
        </w:tabs>
        <w:spacing w:after="0"/>
        <w:contextualSpacing/>
        <w:rPr>
          <w:rFonts w:asciiTheme="majorHAnsi" w:hAnsiTheme="majorHAnsi" w:cstheme="majorHAnsi"/>
        </w:rPr>
      </w:pPr>
    </w:p>
    <w:p w:rsidR="00086DA8" w:rsidRDefault="00086DA8" w:rsidP="00086DA8">
      <w:pPr>
        <w:tabs>
          <w:tab w:val="right" w:pos="1418"/>
          <w:tab w:val="left" w:pos="1560"/>
        </w:tabs>
        <w:spacing w:after="0"/>
        <w:contextualSpacing/>
        <w:rPr>
          <w:rFonts w:asciiTheme="majorHAnsi" w:hAnsiTheme="majorHAnsi" w:cstheme="majorHAnsi"/>
        </w:rPr>
      </w:pPr>
    </w:p>
    <w:p w:rsidR="00086DA8" w:rsidRDefault="00086DA8" w:rsidP="00086DA8">
      <w:pPr>
        <w:tabs>
          <w:tab w:val="right" w:pos="1418"/>
          <w:tab w:val="left" w:pos="1560"/>
        </w:tabs>
        <w:spacing w:after="0"/>
        <w:contextualSpacing/>
        <w:rPr>
          <w:rFonts w:asciiTheme="majorHAnsi" w:hAnsiTheme="majorHAnsi" w:cstheme="majorHAnsi"/>
        </w:rPr>
      </w:pPr>
    </w:p>
    <w:p w:rsidR="00086DA8" w:rsidRDefault="00086DA8" w:rsidP="00086DA8">
      <w:pPr>
        <w:tabs>
          <w:tab w:val="right" w:pos="1418"/>
          <w:tab w:val="left" w:pos="1560"/>
        </w:tabs>
        <w:spacing w:after="0"/>
        <w:contextualSpacing/>
        <w:rPr>
          <w:rFonts w:asciiTheme="majorHAnsi" w:hAnsiTheme="majorHAnsi" w:cstheme="majorHAnsi"/>
        </w:rPr>
      </w:pPr>
    </w:p>
    <w:p w:rsidR="00086DA8" w:rsidRDefault="00086DA8" w:rsidP="00086DA8">
      <w:pPr>
        <w:tabs>
          <w:tab w:val="right" w:pos="1418"/>
          <w:tab w:val="left" w:pos="1560"/>
        </w:tabs>
        <w:spacing w:after="0"/>
        <w:contextualSpacing/>
        <w:rPr>
          <w:rFonts w:asciiTheme="majorHAnsi" w:hAnsiTheme="majorHAnsi" w:cstheme="majorHAnsi"/>
        </w:rPr>
      </w:pPr>
    </w:p>
    <w:p w:rsidR="00086DA8" w:rsidRDefault="00086DA8" w:rsidP="00086DA8">
      <w:pPr>
        <w:tabs>
          <w:tab w:val="right" w:pos="1418"/>
          <w:tab w:val="left" w:pos="1560"/>
        </w:tabs>
        <w:spacing w:after="0"/>
        <w:contextualSpacing/>
        <w:rPr>
          <w:rFonts w:asciiTheme="majorHAnsi" w:hAnsiTheme="majorHAnsi" w:cstheme="majorHAnsi"/>
        </w:rPr>
      </w:pPr>
    </w:p>
    <w:p w:rsidR="00086DA8" w:rsidRDefault="00086DA8" w:rsidP="00086DA8">
      <w:pPr>
        <w:tabs>
          <w:tab w:val="right" w:pos="1418"/>
          <w:tab w:val="left" w:pos="1560"/>
        </w:tabs>
        <w:spacing w:after="0"/>
        <w:contextualSpacing/>
        <w:rPr>
          <w:rFonts w:asciiTheme="majorHAnsi" w:hAnsiTheme="majorHAnsi" w:cstheme="majorHAnsi"/>
        </w:rPr>
      </w:pPr>
    </w:p>
    <w:p w:rsidR="00086DA8" w:rsidRPr="00516496" w:rsidRDefault="00086DA8" w:rsidP="00086DA8">
      <w:pPr>
        <w:tabs>
          <w:tab w:val="right" w:pos="1418"/>
          <w:tab w:val="left" w:pos="1560"/>
        </w:tabs>
        <w:spacing w:after="0"/>
        <w:contextualSpacing/>
        <w:rPr>
          <w:rFonts w:asciiTheme="majorHAnsi" w:hAnsiTheme="majorHAnsi" w:cstheme="majorHAnsi"/>
        </w:rPr>
      </w:pPr>
    </w:p>
    <w:p w:rsidR="000A396F" w:rsidRDefault="000A396F">
      <w:pPr>
        <w:spacing w:after="160" w:line="259" w:lineRule="auto"/>
        <w:rPr>
          <w:rFonts w:asciiTheme="majorHAnsi" w:hAnsiTheme="majorHAnsi" w:cstheme="majorHAnsi"/>
        </w:rPr>
      </w:pPr>
      <w:r>
        <w:rPr>
          <w:rFonts w:asciiTheme="majorHAnsi" w:hAnsiTheme="majorHAnsi" w:cstheme="majorHAnsi"/>
        </w:rPr>
        <w:br w:type="page"/>
      </w:r>
    </w:p>
    <w:p w:rsidR="00086DA8" w:rsidRPr="00516496" w:rsidRDefault="00086DA8" w:rsidP="00086DA8">
      <w:pPr>
        <w:tabs>
          <w:tab w:val="right" w:pos="1418"/>
          <w:tab w:val="left" w:pos="1560"/>
        </w:tabs>
        <w:spacing w:after="0"/>
        <w:rPr>
          <w:rFonts w:asciiTheme="majorHAnsi" w:hAnsiTheme="majorHAnsi" w:cstheme="majorHAnsi"/>
        </w:rPr>
      </w:pPr>
      <w:bookmarkStart w:id="0" w:name="_GoBack"/>
      <w:bookmarkEnd w:id="0"/>
      <w:r w:rsidRPr="00516496">
        <w:rPr>
          <w:rFonts w:asciiTheme="majorHAnsi" w:hAnsiTheme="majorHAnsi" w:cstheme="majorHAnsi"/>
        </w:rPr>
        <w:lastRenderedPageBreak/>
        <w:t>Aan:</w:t>
      </w:r>
      <w:r w:rsidRPr="00516496">
        <w:rPr>
          <w:rFonts w:asciiTheme="majorHAnsi" w:hAnsiTheme="majorHAnsi" w:cstheme="majorHAnsi"/>
        </w:rPr>
        <w:tab/>
      </w:r>
      <w:r w:rsidRPr="00516496">
        <w:rPr>
          <w:rFonts w:asciiTheme="majorHAnsi" w:hAnsiTheme="majorHAnsi" w:cstheme="majorHAnsi"/>
        </w:rPr>
        <w:tab/>
      </w:r>
      <w:r>
        <w:rPr>
          <w:rFonts w:asciiTheme="majorHAnsi" w:hAnsiTheme="majorHAnsi" w:cstheme="majorHAnsi"/>
        </w:rPr>
        <w:fldChar w:fldCharType="begin">
          <w:ffData>
            <w:name w:val=""/>
            <w:enabled/>
            <w:calcOnExit w:val="0"/>
            <w:textInput>
              <w:default w:val="[naam klant] "/>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xml:space="preserve">[naam klant] </w:t>
      </w:r>
      <w:r>
        <w:rPr>
          <w:rFonts w:asciiTheme="majorHAnsi" w:hAnsiTheme="majorHAnsi" w:cstheme="majorHAnsi"/>
        </w:rPr>
        <w:fldChar w:fldCharType="end"/>
      </w:r>
    </w:p>
    <w:p w:rsidR="00086DA8" w:rsidRPr="00516496" w:rsidRDefault="00086DA8" w:rsidP="00086DA8">
      <w:pPr>
        <w:tabs>
          <w:tab w:val="right" w:pos="1418"/>
          <w:tab w:val="left" w:pos="1560"/>
        </w:tabs>
        <w:spacing w:after="0"/>
        <w:rPr>
          <w:rFonts w:asciiTheme="majorHAnsi" w:hAnsiTheme="majorHAnsi" w:cstheme="majorHAnsi"/>
        </w:rPr>
      </w:pPr>
      <w:r w:rsidRPr="00516496">
        <w:rPr>
          <w:rFonts w:asciiTheme="majorHAnsi" w:hAnsiTheme="majorHAnsi" w:cstheme="majorHAnsi"/>
        </w:rPr>
        <w:t>Datum:</w:t>
      </w:r>
      <w:r w:rsidRPr="00516496">
        <w:rPr>
          <w:rFonts w:asciiTheme="majorHAnsi" w:hAnsiTheme="majorHAnsi" w:cstheme="majorHAnsi"/>
        </w:rPr>
        <w:tab/>
      </w:r>
      <w:r w:rsidRPr="00516496">
        <w:rPr>
          <w:rFonts w:asciiTheme="majorHAnsi" w:hAnsiTheme="majorHAnsi" w:cstheme="majorHAnsi"/>
        </w:rPr>
        <w:tab/>
      </w:r>
      <w:r w:rsidRPr="00516496">
        <w:rPr>
          <w:rFonts w:asciiTheme="majorHAnsi" w:hAnsiTheme="majorHAnsi" w:cstheme="majorHAnsi"/>
        </w:rPr>
        <w:fldChar w:fldCharType="begin">
          <w:ffData>
            <w:name w:val=""/>
            <w:enabled/>
            <w:calcOnExit w:val="0"/>
            <w:textInput>
              <w:default w:val="[datum]"/>
            </w:textInput>
          </w:ffData>
        </w:fldChar>
      </w:r>
      <w:r w:rsidRPr="00516496">
        <w:rPr>
          <w:rFonts w:asciiTheme="majorHAnsi" w:hAnsiTheme="majorHAnsi" w:cstheme="majorHAnsi"/>
        </w:rPr>
        <w:instrText xml:space="preserve"> FORMTEXT </w:instrText>
      </w:r>
      <w:r w:rsidRPr="00516496">
        <w:rPr>
          <w:rFonts w:asciiTheme="majorHAnsi" w:hAnsiTheme="majorHAnsi" w:cstheme="majorHAnsi"/>
        </w:rPr>
      </w:r>
      <w:r w:rsidRPr="00516496">
        <w:rPr>
          <w:rFonts w:asciiTheme="majorHAnsi" w:hAnsiTheme="majorHAnsi" w:cstheme="majorHAnsi"/>
        </w:rPr>
        <w:fldChar w:fldCharType="separate"/>
      </w:r>
      <w:r w:rsidRPr="00516496">
        <w:rPr>
          <w:rFonts w:asciiTheme="majorHAnsi" w:hAnsiTheme="majorHAnsi" w:cstheme="majorHAnsi"/>
          <w:noProof/>
        </w:rPr>
        <w:t>[datum]</w:t>
      </w:r>
      <w:r w:rsidRPr="00516496">
        <w:rPr>
          <w:rFonts w:asciiTheme="majorHAnsi" w:hAnsiTheme="majorHAnsi" w:cstheme="majorHAnsi"/>
        </w:rPr>
        <w:fldChar w:fldCharType="end"/>
      </w:r>
    </w:p>
    <w:p w:rsidR="00086DA8" w:rsidRPr="00516496" w:rsidRDefault="00086DA8" w:rsidP="00086DA8">
      <w:pPr>
        <w:tabs>
          <w:tab w:val="right" w:pos="1418"/>
          <w:tab w:val="left" w:pos="1560"/>
        </w:tabs>
        <w:spacing w:after="0"/>
        <w:rPr>
          <w:rFonts w:asciiTheme="majorHAnsi" w:hAnsiTheme="majorHAnsi" w:cstheme="majorHAnsi"/>
        </w:rPr>
      </w:pPr>
      <w:r w:rsidRPr="00516496">
        <w:rPr>
          <w:rFonts w:asciiTheme="majorHAnsi" w:hAnsiTheme="majorHAnsi" w:cstheme="majorHAnsi"/>
        </w:rPr>
        <w:t>Onderwerp:</w:t>
      </w:r>
      <w:r w:rsidRPr="00516496">
        <w:rPr>
          <w:rFonts w:asciiTheme="majorHAnsi" w:hAnsiTheme="majorHAnsi" w:cstheme="majorHAnsi"/>
        </w:rPr>
        <w:tab/>
      </w:r>
      <w:r w:rsidRPr="00516496">
        <w:rPr>
          <w:rFonts w:asciiTheme="majorHAnsi" w:hAnsiTheme="majorHAnsi" w:cstheme="majorHAnsi"/>
        </w:rPr>
        <w:tab/>
      </w:r>
      <w:r>
        <w:rPr>
          <w:rFonts w:asciiTheme="majorHAnsi" w:hAnsiTheme="majorHAnsi" w:cstheme="majorHAnsi"/>
        </w:rPr>
        <w:t>Rechtsvorm van de onderneming</w:t>
      </w:r>
    </w:p>
    <w:p w:rsidR="00086DA8" w:rsidRPr="00516496" w:rsidRDefault="00086DA8" w:rsidP="00086DA8">
      <w:pPr>
        <w:tabs>
          <w:tab w:val="right" w:pos="1418"/>
          <w:tab w:val="left" w:pos="1560"/>
        </w:tabs>
        <w:spacing w:after="0"/>
        <w:rPr>
          <w:rFonts w:asciiTheme="majorHAnsi" w:hAnsiTheme="majorHAnsi" w:cstheme="majorHAnsi"/>
        </w:rPr>
      </w:pPr>
    </w:p>
    <w:p w:rsidR="00086DA8" w:rsidRPr="00516496" w:rsidRDefault="00086DA8" w:rsidP="00086DA8">
      <w:pPr>
        <w:pStyle w:val="Kop2"/>
        <w:rPr>
          <w:rFonts w:asciiTheme="majorHAnsi" w:hAnsiTheme="majorHAnsi" w:cstheme="majorHAnsi"/>
        </w:rPr>
      </w:pPr>
      <w:r w:rsidRPr="00516496">
        <w:rPr>
          <w:rFonts w:asciiTheme="majorHAnsi" w:hAnsiTheme="majorHAnsi" w:cstheme="majorHAnsi"/>
        </w:rPr>
        <w:t>Inleiding</w:t>
      </w:r>
    </w:p>
    <w:p w:rsidR="00086DA8" w:rsidRPr="00086DA8" w:rsidRDefault="00086DA8" w:rsidP="00086DA8">
      <w:pPr>
        <w:spacing w:after="0"/>
        <w:contextualSpacing/>
        <w:rPr>
          <w:rFonts w:asciiTheme="minorHAnsi" w:hAnsiTheme="minorHAnsi" w:cstheme="minorHAnsi"/>
        </w:rPr>
      </w:pPr>
      <w:r w:rsidRPr="00086DA8">
        <w:rPr>
          <w:rFonts w:asciiTheme="minorHAnsi" w:hAnsiTheme="minorHAnsi" w:cstheme="minorHAnsi"/>
        </w:rPr>
        <w:t xml:space="preserve">Op </w:t>
      </w:r>
      <w:r w:rsidRPr="00086DA8">
        <w:rPr>
          <w:rFonts w:asciiTheme="minorHAnsi" w:hAnsiTheme="minorHAnsi" w:cstheme="minorHAnsi"/>
        </w:rPr>
        <w:fldChar w:fldCharType="begin">
          <w:ffData>
            <w:name w:val=""/>
            <w:enabled/>
            <w:calcOnExit w:val="0"/>
            <w:textInput>
              <w:default w:val="[datum] "/>
            </w:textInput>
          </w:ffData>
        </w:fldChar>
      </w:r>
      <w:r w:rsidRPr="00086DA8">
        <w:rPr>
          <w:rFonts w:asciiTheme="minorHAnsi" w:hAnsiTheme="minorHAnsi" w:cstheme="minorHAnsi"/>
        </w:rPr>
        <w:instrText xml:space="preserve"> FORMTEXT </w:instrText>
      </w:r>
      <w:r w:rsidRPr="00086DA8">
        <w:rPr>
          <w:rFonts w:asciiTheme="minorHAnsi" w:hAnsiTheme="minorHAnsi" w:cstheme="minorHAnsi"/>
        </w:rPr>
      </w:r>
      <w:r w:rsidRPr="00086DA8">
        <w:rPr>
          <w:rFonts w:asciiTheme="minorHAnsi" w:hAnsiTheme="minorHAnsi" w:cstheme="minorHAnsi"/>
        </w:rPr>
        <w:fldChar w:fldCharType="separate"/>
      </w:r>
      <w:r w:rsidRPr="00086DA8">
        <w:rPr>
          <w:rFonts w:asciiTheme="minorHAnsi" w:hAnsiTheme="minorHAnsi" w:cstheme="minorHAnsi"/>
          <w:noProof/>
        </w:rPr>
        <w:t>[datum]</w:t>
      </w:r>
      <w:r w:rsidRPr="00086DA8">
        <w:rPr>
          <w:rFonts w:asciiTheme="minorHAnsi" w:hAnsiTheme="minorHAnsi" w:cstheme="minorHAnsi"/>
        </w:rPr>
        <w:fldChar w:fldCharType="end"/>
      </w:r>
      <w:r w:rsidRPr="00086DA8">
        <w:rPr>
          <w:rFonts w:asciiTheme="minorHAnsi" w:hAnsiTheme="minorHAnsi" w:cstheme="minorHAnsi"/>
        </w:rPr>
        <w:t xml:space="preserve"> hebben wij besproken in hoeverre de huidige rechtsvorm nog de meest geschikte rechtsvorm is voor uw onderneming </w:t>
      </w:r>
      <w:r w:rsidRPr="00086DA8">
        <w:rPr>
          <w:rFonts w:asciiTheme="minorHAnsi" w:hAnsiTheme="minorHAnsi" w:cstheme="minorHAnsi"/>
        </w:rPr>
        <w:fldChar w:fldCharType="begin">
          <w:ffData>
            <w:name w:val=""/>
            <w:enabled/>
            <w:calcOnExit w:val="0"/>
            <w:textInput>
              <w:default w:val="[naam onderneming]."/>
            </w:textInput>
          </w:ffData>
        </w:fldChar>
      </w:r>
      <w:r w:rsidRPr="00086DA8">
        <w:rPr>
          <w:rFonts w:asciiTheme="minorHAnsi" w:hAnsiTheme="minorHAnsi" w:cstheme="minorHAnsi"/>
        </w:rPr>
        <w:instrText xml:space="preserve"> FORMTEXT </w:instrText>
      </w:r>
      <w:r w:rsidRPr="00086DA8">
        <w:rPr>
          <w:rFonts w:asciiTheme="minorHAnsi" w:hAnsiTheme="minorHAnsi" w:cstheme="minorHAnsi"/>
        </w:rPr>
      </w:r>
      <w:r w:rsidRPr="00086DA8">
        <w:rPr>
          <w:rFonts w:asciiTheme="minorHAnsi" w:hAnsiTheme="minorHAnsi" w:cstheme="minorHAnsi"/>
        </w:rPr>
        <w:fldChar w:fldCharType="separate"/>
      </w:r>
      <w:r w:rsidRPr="00086DA8">
        <w:rPr>
          <w:rFonts w:asciiTheme="minorHAnsi" w:hAnsiTheme="minorHAnsi" w:cstheme="minorHAnsi"/>
          <w:noProof/>
        </w:rPr>
        <w:t>[naam onderneming].</w:t>
      </w:r>
      <w:r w:rsidRPr="00086DA8">
        <w:rPr>
          <w:rFonts w:asciiTheme="minorHAnsi" w:hAnsiTheme="minorHAnsi" w:cstheme="minorHAnsi"/>
        </w:rPr>
        <w:fldChar w:fldCharType="end"/>
      </w:r>
      <w:r w:rsidRPr="00086DA8">
        <w:rPr>
          <w:rFonts w:asciiTheme="minorHAnsi" w:hAnsiTheme="minorHAnsi" w:cstheme="minorHAnsi"/>
        </w:rPr>
        <w:t xml:space="preserve"> Momenteel is de rechtsvorm van uw onderneming een</w:t>
      </w:r>
      <w:r w:rsidRPr="00086DA8">
        <w:rPr>
          <w:rFonts w:asciiTheme="minorHAnsi" w:hAnsiTheme="minorHAnsi" w:cstheme="minorHAnsi"/>
        </w:rPr>
        <w:fldChar w:fldCharType="begin">
          <w:ffData>
            <w:name w:val=""/>
            <w:enabled/>
            <w:calcOnExit w:val="0"/>
            <w:textInput>
              <w:default w:val="[eenmanszaak/vof/maatschap/cv]"/>
            </w:textInput>
          </w:ffData>
        </w:fldChar>
      </w:r>
      <w:r w:rsidRPr="00086DA8">
        <w:rPr>
          <w:rFonts w:asciiTheme="minorHAnsi" w:hAnsiTheme="minorHAnsi" w:cstheme="minorHAnsi"/>
        </w:rPr>
        <w:instrText xml:space="preserve"> FORMTEXT </w:instrText>
      </w:r>
      <w:r w:rsidRPr="00086DA8">
        <w:rPr>
          <w:rFonts w:asciiTheme="minorHAnsi" w:hAnsiTheme="minorHAnsi" w:cstheme="minorHAnsi"/>
        </w:rPr>
      </w:r>
      <w:r w:rsidRPr="00086DA8">
        <w:rPr>
          <w:rFonts w:asciiTheme="minorHAnsi" w:hAnsiTheme="minorHAnsi" w:cstheme="minorHAnsi"/>
        </w:rPr>
        <w:fldChar w:fldCharType="separate"/>
      </w:r>
      <w:r w:rsidRPr="00086DA8">
        <w:rPr>
          <w:rFonts w:asciiTheme="minorHAnsi" w:hAnsiTheme="minorHAnsi" w:cstheme="minorHAnsi"/>
          <w:noProof/>
        </w:rPr>
        <w:t>[eenmanszaak/vof/maatschap/cv]</w:t>
      </w:r>
      <w:r w:rsidRPr="00086DA8">
        <w:rPr>
          <w:rFonts w:asciiTheme="minorHAnsi" w:hAnsiTheme="minorHAnsi" w:cstheme="minorHAnsi"/>
        </w:rPr>
        <w:fldChar w:fldCharType="end"/>
      </w:r>
      <w:r w:rsidRPr="00086DA8">
        <w:rPr>
          <w:rFonts w:asciiTheme="minorHAnsi" w:hAnsiTheme="minorHAnsi" w:cstheme="minorHAnsi"/>
        </w:rPr>
        <w:t>.</w:t>
      </w:r>
    </w:p>
    <w:p w:rsidR="00086DA8" w:rsidRPr="00086DA8" w:rsidRDefault="00086DA8" w:rsidP="00086DA8">
      <w:pPr>
        <w:spacing w:after="0"/>
        <w:contextualSpacing/>
        <w:rPr>
          <w:rFonts w:asciiTheme="minorHAnsi" w:hAnsiTheme="minorHAnsi" w:cstheme="minorHAnsi"/>
        </w:rPr>
      </w:pPr>
    </w:p>
    <w:p w:rsidR="00086DA8" w:rsidRPr="00516496" w:rsidRDefault="00086DA8" w:rsidP="00086DA8">
      <w:pPr>
        <w:spacing w:after="0"/>
        <w:contextualSpacing/>
        <w:rPr>
          <w:rFonts w:asciiTheme="majorHAnsi" w:hAnsiTheme="majorHAnsi" w:cstheme="majorHAnsi"/>
        </w:rPr>
      </w:pPr>
      <w:r w:rsidRPr="00086DA8">
        <w:rPr>
          <w:rFonts w:asciiTheme="minorHAnsi" w:hAnsiTheme="minorHAnsi" w:cstheme="minorHAnsi"/>
        </w:rPr>
        <w:t xml:space="preserve">Hierbij </w:t>
      </w:r>
      <w:bookmarkStart w:id="1" w:name="_Hlk31636789"/>
      <w:r w:rsidRPr="00086DA8">
        <w:rPr>
          <w:rFonts w:asciiTheme="minorHAnsi" w:hAnsiTheme="minorHAnsi" w:cstheme="minorHAnsi"/>
        </w:rPr>
        <w:fldChar w:fldCharType="begin">
          <w:ffData>
            <w:name w:val=""/>
            <w:enabled/>
            <w:calcOnExit w:val="0"/>
            <w:textInput>
              <w:default w:val="[informeren wij/informeer ik]"/>
            </w:textInput>
          </w:ffData>
        </w:fldChar>
      </w:r>
      <w:r w:rsidRPr="00086DA8">
        <w:rPr>
          <w:rFonts w:asciiTheme="minorHAnsi" w:hAnsiTheme="minorHAnsi" w:cstheme="minorHAnsi"/>
        </w:rPr>
        <w:instrText xml:space="preserve"> FORMTEXT </w:instrText>
      </w:r>
      <w:r w:rsidRPr="00086DA8">
        <w:rPr>
          <w:rFonts w:asciiTheme="minorHAnsi" w:hAnsiTheme="minorHAnsi" w:cstheme="minorHAnsi"/>
        </w:rPr>
      </w:r>
      <w:r w:rsidRPr="00086DA8">
        <w:rPr>
          <w:rFonts w:asciiTheme="minorHAnsi" w:hAnsiTheme="minorHAnsi" w:cstheme="minorHAnsi"/>
        </w:rPr>
        <w:fldChar w:fldCharType="separate"/>
      </w:r>
      <w:r w:rsidRPr="00086DA8">
        <w:rPr>
          <w:rFonts w:asciiTheme="minorHAnsi" w:hAnsiTheme="minorHAnsi" w:cstheme="minorHAnsi"/>
          <w:noProof/>
        </w:rPr>
        <w:t>[informeren wij/informeer ik]</w:t>
      </w:r>
      <w:r w:rsidRPr="00086DA8">
        <w:rPr>
          <w:rFonts w:asciiTheme="minorHAnsi" w:hAnsiTheme="minorHAnsi" w:cstheme="minorHAnsi"/>
        </w:rPr>
        <w:fldChar w:fldCharType="end"/>
      </w:r>
      <w:bookmarkEnd w:id="1"/>
      <w:r w:rsidRPr="00086DA8">
        <w:rPr>
          <w:rFonts w:asciiTheme="minorHAnsi" w:hAnsiTheme="minorHAnsi" w:cstheme="minorHAnsi"/>
        </w:rPr>
        <w:t xml:space="preserve"> u over de bevindingen op basis van de besproken uitgangspunten en de vervolgactiviteiten die nodig zijn. In de bijlage is een volledige uitwerking van alle besproken onderwerpen opgenomen</w:t>
      </w:r>
      <w:r w:rsidRPr="00516496">
        <w:rPr>
          <w:rFonts w:asciiTheme="majorHAnsi" w:hAnsiTheme="majorHAnsi" w:cstheme="majorHAnsi"/>
        </w:rPr>
        <w:t>.</w:t>
      </w:r>
    </w:p>
    <w:p w:rsidR="00086DA8" w:rsidRPr="00516496" w:rsidRDefault="00086DA8" w:rsidP="00086DA8">
      <w:pPr>
        <w:pStyle w:val="Kop2"/>
        <w:rPr>
          <w:rFonts w:asciiTheme="majorHAnsi" w:hAnsiTheme="majorHAnsi" w:cstheme="majorHAnsi"/>
        </w:rPr>
      </w:pPr>
      <w:bookmarkStart w:id="2" w:name="_Hlk18566766"/>
      <w:r w:rsidRPr="00516496">
        <w:rPr>
          <w:rFonts w:asciiTheme="majorHAnsi" w:hAnsiTheme="majorHAnsi" w:cstheme="majorHAnsi"/>
        </w:rPr>
        <w:t>Uitgangspunten</w:t>
      </w:r>
      <w:r>
        <w:rPr>
          <w:rFonts w:asciiTheme="majorHAnsi" w:hAnsiTheme="majorHAnsi" w:cstheme="majorHAnsi"/>
        </w:rPr>
        <w:t xml:space="preserve"> advies</w:t>
      </w:r>
    </w:p>
    <w:bookmarkEnd w:id="2"/>
    <w:p w:rsidR="00086DA8" w:rsidRPr="00086DA8" w:rsidRDefault="00086DA8" w:rsidP="00086DA8">
      <w:pPr>
        <w:spacing w:after="0"/>
        <w:contextualSpacing/>
        <w:rPr>
          <w:rFonts w:asciiTheme="minorHAnsi" w:hAnsiTheme="minorHAnsi" w:cstheme="minorHAnsi"/>
        </w:rPr>
      </w:pPr>
      <w:r w:rsidRPr="00086DA8">
        <w:rPr>
          <w:rFonts w:asciiTheme="minorHAnsi" w:hAnsiTheme="minorHAnsi" w:cstheme="minorHAnsi"/>
        </w:rPr>
        <w:t>De volgende uitgangspunten zijn van belang :</w:t>
      </w:r>
    </w:p>
    <w:p w:rsidR="00086DA8" w:rsidRPr="00086DA8" w:rsidRDefault="00086DA8" w:rsidP="00086DA8">
      <w:pPr>
        <w:spacing w:after="0"/>
        <w:contextualSpacing/>
        <w:rPr>
          <w:rFonts w:asciiTheme="minorHAnsi" w:hAnsiTheme="minorHAnsi" w:cstheme="minorHAnsi"/>
        </w:rPr>
      </w:pPr>
    </w:p>
    <w:p w:rsidR="00086DA8" w:rsidRPr="00086DA8" w:rsidRDefault="00086DA8" w:rsidP="00086DA8">
      <w:pPr>
        <w:pStyle w:val="Lijstalinea"/>
        <w:rPr>
          <w:rFonts w:asciiTheme="minorHAnsi" w:hAnsiTheme="minorHAnsi" w:cstheme="minorHAnsi"/>
        </w:rPr>
      </w:pPr>
      <w:r w:rsidRPr="00086DA8">
        <w:rPr>
          <w:rFonts w:asciiTheme="minorHAnsi" w:hAnsiTheme="minorHAnsi" w:cstheme="minorHAnsi"/>
        </w:rPr>
        <w:t xml:space="preserve">De activiteiten van uw onderneming zijn </w:t>
      </w:r>
      <w:r w:rsidRPr="00086DA8">
        <w:rPr>
          <w:rFonts w:asciiTheme="minorHAnsi" w:hAnsiTheme="minorHAnsi" w:cstheme="minorHAnsi"/>
        </w:rPr>
        <w:fldChar w:fldCharType="begin">
          <w:ffData>
            <w:name w:val=""/>
            <w:enabled/>
            <w:calcOnExit w:val="0"/>
            <w:textInput>
              <w:default w:val="[....]."/>
            </w:textInput>
          </w:ffData>
        </w:fldChar>
      </w:r>
      <w:r w:rsidRPr="00086DA8">
        <w:rPr>
          <w:rFonts w:asciiTheme="minorHAnsi" w:hAnsiTheme="minorHAnsi" w:cstheme="minorHAnsi"/>
        </w:rPr>
        <w:instrText xml:space="preserve"> FORMTEXT </w:instrText>
      </w:r>
      <w:r w:rsidRPr="00086DA8">
        <w:rPr>
          <w:rFonts w:asciiTheme="minorHAnsi" w:hAnsiTheme="minorHAnsi" w:cstheme="minorHAnsi"/>
        </w:rPr>
      </w:r>
      <w:r w:rsidRPr="00086DA8">
        <w:rPr>
          <w:rFonts w:asciiTheme="minorHAnsi" w:hAnsiTheme="minorHAnsi" w:cstheme="minorHAnsi"/>
        </w:rPr>
        <w:fldChar w:fldCharType="separate"/>
      </w:r>
      <w:r w:rsidRPr="00086DA8">
        <w:rPr>
          <w:rFonts w:asciiTheme="minorHAnsi" w:hAnsiTheme="minorHAnsi" w:cstheme="minorHAnsi"/>
          <w:noProof/>
        </w:rPr>
        <w:t>[....].</w:t>
      </w:r>
      <w:r w:rsidRPr="00086DA8">
        <w:rPr>
          <w:rFonts w:asciiTheme="minorHAnsi" w:hAnsiTheme="minorHAnsi" w:cstheme="minorHAnsi"/>
        </w:rPr>
        <w:fldChar w:fldCharType="end"/>
      </w:r>
      <w:r w:rsidRPr="00086DA8">
        <w:rPr>
          <w:rFonts w:asciiTheme="minorHAnsi" w:hAnsiTheme="minorHAnsi" w:cstheme="minorHAnsi"/>
        </w:rPr>
        <w:t xml:space="preserve"> Dit zijn </w:t>
      </w:r>
      <w:r w:rsidRPr="00086DA8">
        <w:rPr>
          <w:rFonts w:asciiTheme="minorHAnsi" w:hAnsiTheme="minorHAnsi" w:cstheme="minorHAnsi"/>
          <w:highlight w:val="darkGray"/>
        </w:rPr>
        <w:fldChar w:fldCharType="begin">
          <w:ffData>
            <w:name w:val=""/>
            <w:enabled/>
            <w:calcOnExit w:val="0"/>
            <w:textInput>
              <w:default w:val="[risicovolle activiteiten/geen risicovolle activiteiten]"/>
            </w:textInput>
          </w:ffData>
        </w:fldChar>
      </w:r>
      <w:r w:rsidRPr="00086DA8">
        <w:rPr>
          <w:rFonts w:asciiTheme="minorHAnsi" w:hAnsiTheme="minorHAnsi" w:cstheme="minorHAnsi"/>
          <w:highlight w:val="darkGray"/>
        </w:rPr>
        <w:instrText xml:space="preserve"> FORMTEXT </w:instrText>
      </w:r>
      <w:r w:rsidRPr="00086DA8">
        <w:rPr>
          <w:rFonts w:asciiTheme="minorHAnsi" w:hAnsiTheme="minorHAnsi" w:cstheme="minorHAnsi"/>
          <w:highlight w:val="darkGray"/>
        </w:rPr>
      </w:r>
      <w:r w:rsidRPr="00086DA8">
        <w:rPr>
          <w:rFonts w:asciiTheme="minorHAnsi" w:hAnsiTheme="minorHAnsi" w:cstheme="minorHAnsi"/>
          <w:highlight w:val="darkGray"/>
        </w:rPr>
        <w:fldChar w:fldCharType="separate"/>
      </w:r>
      <w:r w:rsidRPr="00086DA8">
        <w:rPr>
          <w:rFonts w:asciiTheme="minorHAnsi" w:hAnsiTheme="minorHAnsi" w:cstheme="minorHAnsi"/>
          <w:noProof/>
          <w:highlight w:val="darkGray"/>
        </w:rPr>
        <w:t>[risicovolle activiteiten/geen risicovolle activiteiten]</w:t>
      </w:r>
      <w:r w:rsidRPr="00086DA8">
        <w:rPr>
          <w:rFonts w:asciiTheme="minorHAnsi" w:hAnsiTheme="minorHAnsi" w:cstheme="minorHAnsi"/>
          <w:highlight w:val="darkGray"/>
        </w:rPr>
        <w:fldChar w:fldCharType="end"/>
      </w:r>
      <w:r w:rsidRPr="00086DA8">
        <w:rPr>
          <w:rFonts w:asciiTheme="minorHAnsi" w:hAnsiTheme="minorHAnsi" w:cstheme="minorHAnsi"/>
        </w:rPr>
        <w:t xml:space="preserve"> waarvan de aansprakelijkheid </w:t>
      </w:r>
      <w:r w:rsidRPr="00086DA8">
        <w:rPr>
          <w:rFonts w:asciiTheme="minorHAnsi" w:hAnsiTheme="minorHAnsi" w:cstheme="minorHAnsi"/>
          <w:highlight w:val="darkGray"/>
        </w:rPr>
        <w:fldChar w:fldCharType="begin">
          <w:ffData>
            <w:name w:val=""/>
            <w:enabled/>
            <w:calcOnExit w:val="0"/>
            <w:textInput>
              <w:default w:val="[goed/niet goed]"/>
            </w:textInput>
          </w:ffData>
        </w:fldChar>
      </w:r>
      <w:r w:rsidRPr="00086DA8">
        <w:rPr>
          <w:rFonts w:asciiTheme="minorHAnsi" w:hAnsiTheme="minorHAnsi" w:cstheme="minorHAnsi"/>
          <w:highlight w:val="darkGray"/>
        </w:rPr>
        <w:instrText xml:space="preserve"> FORMTEXT </w:instrText>
      </w:r>
      <w:r w:rsidRPr="00086DA8">
        <w:rPr>
          <w:rFonts w:asciiTheme="minorHAnsi" w:hAnsiTheme="minorHAnsi" w:cstheme="minorHAnsi"/>
          <w:highlight w:val="darkGray"/>
        </w:rPr>
      </w:r>
      <w:r w:rsidRPr="00086DA8">
        <w:rPr>
          <w:rFonts w:asciiTheme="minorHAnsi" w:hAnsiTheme="minorHAnsi" w:cstheme="minorHAnsi"/>
          <w:highlight w:val="darkGray"/>
        </w:rPr>
        <w:fldChar w:fldCharType="separate"/>
      </w:r>
      <w:r w:rsidRPr="00086DA8">
        <w:rPr>
          <w:rFonts w:asciiTheme="minorHAnsi" w:hAnsiTheme="minorHAnsi" w:cstheme="minorHAnsi"/>
          <w:noProof/>
          <w:highlight w:val="darkGray"/>
        </w:rPr>
        <w:t>[goed/niet goed]</w:t>
      </w:r>
      <w:r w:rsidRPr="00086DA8">
        <w:rPr>
          <w:rFonts w:asciiTheme="minorHAnsi" w:hAnsiTheme="minorHAnsi" w:cstheme="minorHAnsi"/>
          <w:highlight w:val="darkGray"/>
        </w:rPr>
        <w:fldChar w:fldCharType="end"/>
      </w:r>
      <w:r w:rsidRPr="00086DA8">
        <w:rPr>
          <w:rFonts w:asciiTheme="minorHAnsi" w:hAnsiTheme="minorHAnsi" w:cstheme="minorHAnsi"/>
        </w:rPr>
        <w:t xml:space="preserve"> kan worden afgedekt door een verzekering.</w:t>
      </w:r>
    </w:p>
    <w:p w:rsidR="00086DA8" w:rsidRPr="00086DA8" w:rsidRDefault="00086DA8" w:rsidP="00086DA8">
      <w:pPr>
        <w:pStyle w:val="Lijstalinea"/>
        <w:rPr>
          <w:rFonts w:asciiTheme="minorHAnsi" w:hAnsiTheme="minorHAnsi" w:cstheme="minorHAnsi"/>
        </w:rPr>
      </w:pPr>
      <w:r w:rsidRPr="00086DA8">
        <w:rPr>
          <w:rFonts w:asciiTheme="minorHAnsi" w:hAnsiTheme="minorHAnsi" w:cstheme="minorHAnsi"/>
        </w:rPr>
        <w:t xml:space="preserve">Voor de komende jaren wordt een met het vorige jaar vergelijkbare winst verwacht ter hoogte van </w:t>
      </w:r>
      <w:r w:rsidRPr="00086DA8">
        <w:rPr>
          <w:rFonts w:asciiTheme="minorHAnsi" w:hAnsiTheme="minorHAnsi" w:cstheme="minorHAnsi"/>
        </w:rPr>
        <w:fldChar w:fldCharType="begin">
          <w:ffData>
            <w:name w:val=""/>
            <w:enabled/>
            <w:calcOnExit w:val="0"/>
            <w:textInput>
              <w:default w:val="{bedrag]"/>
            </w:textInput>
          </w:ffData>
        </w:fldChar>
      </w:r>
      <w:r w:rsidRPr="00086DA8">
        <w:rPr>
          <w:rFonts w:asciiTheme="minorHAnsi" w:hAnsiTheme="minorHAnsi" w:cstheme="minorHAnsi"/>
        </w:rPr>
        <w:instrText xml:space="preserve"> FORMTEXT </w:instrText>
      </w:r>
      <w:r w:rsidRPr="00086DA8">
        <w:rPr>
          <w:rFonts w:asciiTheme="minorHAnsi" w:hAnsiTheme="minorHAnsi" w:cstheme="minorHAnsi"/>
        </w:rPr>
      </w:r>
      <w:r w:rsidRPr="00086DA8">
        <w:rPr>
          <w:rFonts w:asciiTheme="minorHAnsi" w:hAnsiTheme="minorHAnsi" w:cstheme="minorHAnsi"/>
        </w:rPr>
        <w:fldChar w:fldCharType="separate"/>
      </w:r>
      <w:r w:rsidRPr="00086DA8">
        <w:rPr>
          <w:rFonts w:asciiTheme="minorHAnsi" w:hAnsiTheme="minorHAnsi" w:cstheme="minorHAnsi"/>
          <w:noProof/>
        </w:rPr>
        <w:t>{bedrag]</w:t>
      </w:r>
      <w:r w:rsidRPr="00086DA8">
        <w:rPr>
          <w:rFonts w:asciiTheme="minorHAnsi" w:hAnsiTheme="minorHAnsi" w:cstheme="minorHAnsi"/>
        </w:rPr>
        <w:fldChar w:fldCharType="end"/>
      </w:r>
      <w:r w:rsidRPr="00086DA8">
        <w:rPr>
          <w:rFonts w:asciiTheme="minorHAnsi" w:hAnsiTheme="minorHAnsi" w:cstheme="minorHAnsi"/>
        </w:rPr>
        <w:t>.</w:t>
      </w:r>
    </w:p>
    <w:p w:rsidR="00086DA8" w:rsidRPr="00086DA8" w:rsidRDefault="00086DA8" w:rsidP="00086DA8">
      <w:pPr>
        <w:pStyle w:val="Lijstalinea"/>
        <w:rPr>
          <w:rFonts w:asciiTheme="minorHAnsi" w:hAnsiTheme="minorHAnsi" w:cstheme="minorHAnsi"/>
        </w:rPr>
      </w:pPr>
      <w:r w:rsidRPr="00086DA8">
        <w:rPr>
          <w:rFonts w:asciiTheme="minorHAnsi" w:hAnsiTheme="minorHAnsi" w:cstheme="minorHAnsi"/>
        </w:rPr>
        <w:t xml:space="preserve">Er is </w:t>
      </w:r>
      <w:r w:rsidRPr="00086DA8">
        <w:rPr>
          <w:rFonts w:asciiTheme="minorHAnsi" w:hAnsiTheme="minorHAnsi" w:cstheme="minorHAnsi"/>
          <w:highlight w:val="darkGray"/>
        </w:rPr>
        <w:fldChar w:fldCharType="begin">
          <w:ffData>
            <w:name w:val=""/>
            <w:enabled/>
            <w:calcOnExit w:val="0"/>
            <w:textInput>
              <w:default w:val="[vastgoed/geen vastgoed]"/>
            </w:textInput>
          </w:ffData>
        </w:fldChar>
      </w:r>
      <w:r w:rsidRPr="00086DA8">
        <w:rPr>
          <w:rFonts w:asciiTheme="minorHAnsi" w:hAnsiTheme="minorHAnsi" w:cstheme="minorHAnsi"/>
          <w:highlight w:val="darkGray"/>
        </w:rPr>
        <w:instrText xml:space="preserve"> FORMTEXT </w:instrText>
      </w:r>
      <w:r w:rsidRPr="00086DA8">
        <w:rPr>
          <w:rFonts w:asciiTheme="minorHAnsi" w:hAnsiTheme="minorHAnsi" w:cstheme="minorHAnsi"/>
          <w:highlight w:val="darkGray"/>
        </w:rPr>
      </w:r>
      <w:r w:rsidRPr="00086DA8">
        <w:rPr>
          <w:rFonts w:asciiTheme="minorHAnsi" w:hAnsiTheme="minorHAnsi" w:cstheme="minorHAnsi"/>
          <w:highlight w:val="darkGray"/>
        </w:rPr>
        <w:fldChar w:fldCharType="separate"/>
      </w:r>
      <w:r w:rsidRPr="00086DA8">
        <w:rPr>
          <w:rFonts w:asciiTheme="minorHAnsi" w:hAnsiTheme="minorHAnsi" w:cstheme="minorHAnsi"/>
          <w:noProof/>
          <w:highlight w:val="darkGray"/>
        </w:rPr>
        <w:t>[vastgoed/geen vastgoed]</w:t>
      </w:r>
      <w:r w:rsidRPr="00086DA8">
        <w:rPr>
          <w:rFonts w:asciiTheme="minorHAnsi" w:hAnsiTheme="minorHAnsi" w:cstheme="minorHAnsi"/>
          <w:highlight w:val="darkGray"/>
        </w:rPr>
        <w:fldChar w:fldCharType="end"/>
      </w:r>
      <w:r w:rsidRPr="00086DA8">
        <w:rPr>
          <w:rFonts w:asciiTheme="minorHAnsi" w:hAnsiTheme="minorHAnsi" w:cstheme="minorHAnsi"/>
        </w:rPr>
        <w:t xml:space="preserve"> binnen de onderneming aanwezig.</w:t>
      </w:r>
    </w:p>
    <w:p w:rsidR="00086DA8" w:rsidRPr="00086DA8" w:rsidRDefault="00086DA8" w:rsidP="00086DA8">
      <w:pPr>
        <w:pStyle w:val="Lijstalinea"/>
        <w:rPr>
          <w:rFonts w:asciiTheme="minorHAnsi" w:hAnsiTheme="minorHAnsi" w:cstheme="minorHAnsi"/>
        </w:rPr>
      </w:pPr>
      <w:r w:rsidRPr="00086DA8">
        <w:rPr>
          <w:rFonts w:asciiTheme="minorHAnsi" w:hAnsiTheme="minorHAnsi" w:cstheme="minorHAnsi"/>
        </w:rPr>
        <w:t xml:space="preserve">Uw partner werkt </w:t>
      </w:r>
      <w:r w:rsidRPr="00086DA8">
        <w:rPr>
          <w:rFonts w:asciiTheme="minorHAnsi" w:hAnsiTheme="minorHAnsi" w:cstheme="minorHAnsi"/>
          <w:highlight w:val="darkGray"/>
        </w:rPr>
        <w:fldChar w:fldCharType="begin">
          <w:ffData>
            <w:name w:val=""/>
            <w:enabled/>
            <w:calcOnExit w:val="0"/>
            <w:textInput>
              <w:default w:val="[mee/niet mee]"/>
            </w:textInput>
          </w:ffData>
        </w:fldChar>
      </w:r>
      <w:r w:rsidRPr="00086DA8">
        <w:rPr>
          <w:rFonts w:asciiTheme="minorHAnsi" w:hAnsiTheme="minorHAnsi" w:cstheme="minorHAnsi"/>
          <w:highlight w:val="darkGray"/>
        </w:rPr>
        <w:instrText xml:space="preserve"> FORMTEXT </w:instrText>
      </w:r>
      <w:r w:rsidRPr="00086DA8">
        <w:rPr>
          <w:rFonts w:asciiTheme="minorHAnsi" w:hAnsiTheme="minorHAnsi" w:cstheme="minorHAnsi"/>
          <w:highlight w:val="darkGray"/>
        </w:rPr>
      </w:r>
      <w:r w:rsidRPr="00086DA8">
        <w:rPr>
          <w:rFonts w:asciiTheme="minorHAnsi" w:hAnsiTheme="minorHAnsi" w:cstheme="minorHAnsi"/>
          <w:highlight w:val="darkGray"/>
        </w:rPr>
        <w:fldChar w:fldCharType="separate"/>
      </w:r>
      <w:r w:rsidRPr="00086DA8">
        <w:rPr>
          <w:rFonts w:asciiTheme="minorHAnsi" w:hAnsiTheme="minorHAnsi" w:cstheme="minorHAnsi"/>
          <w:noProof/>
          <w:highlight w:val="darkGray"/>
        </w:rPr>
        <w:t>[mee/niet mee]</w:t>
      </w:r>
      <w:r w:rsidRPr="00086DA8">
        <w:rPr>
          <w:rFonts w:asciiTheme="minorHAnsi" w:hAnsiTheme="minorHAnsi" w:cstheme="minorHAnsi"/>
          <w:highlight w:val="darkGray"/>
        </w:rPr>
        <w:fldChar w:fldCharType="end"/>
      </w:r>
      <w:r w:rsidRPr="00086DA8">
        <w:rPr>
          <w:rFonts w:asciiTheme="minorHAnsi" w:hAnsiTheme="minorHAnsi" w:cstheme="minorHAnsi"/>
        </w:rPr>
        <w:t xml:space="preserve"> in uw onderneming.</w:t>
      </w:r>
    </w:p>
    <w:p w:rsidR="00086DA8" w:rsidRPr="00086DA8" w:rsidRDefault="00086DA8" w:rsidP="00086DA8">
      <w:pPr>
        <w:pStyle w:val="Lijstalinea"/>
        <w:rPr>
          <w:rFonts w:asciiTheme="minorHAnsi" w:hAnsiTheme="minorHAnsi" w:cstheme="minorHAnsi"/>
        </w:rPr>
      </w:pPr>
      <w:r w:rsidRPr="00086DA8">
        <w:rPr>
          <w:rFonts w:asciiTheme="minorHAnsi" w:hAnsiTheme="minorHAnsi" w:cstheme="minorHAnsi"/>
        </w:rPr>
        <w:t xml:space="preserve">Er is </w:t>
      </w:r>
      <w:r w:rsidRPr="00086DA8">
        <w:rPr>
          <w:rFonts w:asciiTheme="minorHAnsi" w:hAnsiTheme="minorHAnsi" w:cstheme="minorHAnsi"/>
          <w:highlight w:val="darkGray"/>
        </w:rPr>
        <w:fldChar w:fldCharType="begin">
          <w:ffData>
            <w:name w:val=""/>
            <w:enabled/>
            <w:calcOnExit w:val="0"/>
            <w:textInput>
              <w:default w:val="[personeel/geen personeel]"/>
            </w:textInput>
          </w:ffData>
        </w:fldChar>
      </w:r>
      <w:r w:rsidRPr="00086DA8">
        <w:rPr>
          <w:rFonts w:asciiTheme="minorHAnsi" w:hAnsiTheme="minorHAnsi" w:cstheme="minorHAnsi"/>
          <w:highlight w:val="darkGray"/>
        </w:rPr>
        <w:instrText xml:space="preserve"> FORMTEXT </w:instrText>
      </w:r>
      <w:r w:rsidRPr="00086DA8">
        <w:rPr>
          <w:rFonts w:asciiTheme="minorHAnsi" w:hAnsiTheme="minorHAnsi" w:cstheme="minorHAnsi"/>
          <w:highlight w:val="darkGray"/>
        </w:rPr>
      </w:r>
      <w:r w:rsidRPr="00086DA8">
        <w:rPr>
          <w:rFonts w:asciiTheme="minorHAnsi" w:hAnsiTheme="minorHAnsi" w:cstheme="minorHAnsi"/>
          <w:highlight w:val="darkGray"/>
        </w:rPr>
        <w:fldChar w:fldCharType="separate"/>
      </w:r>
      <w:r w:rsidRPr="00086DA8">
        <w:rPr>
          <w:rFonts w:asciiTheme="minorHAnsi" w:hAnsiTheme="minorHAnsi" w:cstheme="minorHAnsi"/>
          <w:noProof/>
          <w:highlight w:val="darkGray"/>
        </w:rPr>
        <w:t>[personeel/geen personeel]</w:t>
      </w:r>
      <w:r w:rsidRPr="00086DA8">
        <w:rPr>
          <w:rFonts w:asciiTheme="minorHAnsi" w:hAnsiTheme="minorHAnsi" w:cstheme="minorHAnsi"/>
          <w:highlight w:val="darkGray"/>
        </w:rPr>
        <w:fldChar w:fldCharType="end"/>
      </w:r>
      <w:r w:rsidRPr="00086DA8">
        <w:rPr>
          <w:rFonts w:asciiTheme="minorHAnsi" w:hAnsiTheme="minorHAnsi" w:cstheme="minorHAnsi"/>
          <w:highlight w:val="darkGray"/>
        </w:rPr>
        <w:t xml:space="preserve"> </w:t>
      </w:r>
      <w:r w:rsidRPr="00086DA8">
        <w:rPr>
          <w:rFonts w:asciiTheme="minorHAnsi" w:hAnsiTheme="minorHAnsi" w:cstheme="minorHAnsi"/>
        </w:rPr>
        <w:t>werkzaam binnen uw onderneming.</w:t>
      </w:r>
    </w:p>
    <w:p w:rsidR="00086DA8" w:rsidRPr="00086DA8" w:rsidRDefault="00086DA8" w:rsidP="00086DA8">
      <w:pPr>
        <w:pStyle w:val="Lijstalinea"/>
        <w:rPr>
          <w:rFonts w:asciiTheme="minorHAnsi" w:hAnsiTheme="minorHAnsi" w:cstheme="minorHAnsi"/>
        </w:rPr>
      </w:pPr>
      <w:r w:rsidRPr="00086DA8">
        <w:rPr>
          <w:rFonts w:asciiTheme="minorHAnsi" w:hAnsiTheme="minorHAnsi" w:cstheme="minorHAnsi"/>
        </w:rPr>
        <w:t xml:space="preserve">Er zijn </w:t>
      </w:r>
      <w:r w:rsidRPr="00086DA8">
        <w:rPr>
          <w:rFonts w:asciiTheme="minorHAnsi" w:hAnsiTheme="minorHAnsi" w:cstheme="minorHAnsi"/>
          <w:highlight w:val="darkGray"/>
        </w:rPr>
        <w:fldChar w:fldCharType="begin">
          <w:ffData>
            <w:name w:val=""/>
            <w:enabled/>
            <w:calcOnExit w:val="0"/>
            <w:textInput>
              <w:default w:val="[contracten en/of vergunningen/geen contracten en/of vergunningen]"/>
            </w:textInput>
          </w:ffData>
        </w:fldChar>
      </w:r>
      <w:r w:rsidRPr="00086DA8">
        <w:rPr>
          <w:rFonts w:asciiTheme="minorHAnsi" w:hAnsiTheme="minorHAnsi" w:cstheme="minorHAnsi"/>
          <w:highlight w:val="darkGray"/>
        </w:rPr>
        <w:instrText xml:space="preserve"> FORMTEXT </w:instrText>
      </w:r>
      <w:r w:rsidRPr="00086DA8">
        <w:rPr>
          <w:rFonts w:asciiTheme="minorHAnsi" w:hAnsiTheme="minorHAnsi" w:cstheme="minorHAnsi"/>
          <w:highlight w:val="darkGray"/>
        </w:rPr>
      </w:r>
      <w:r w:rsidRPr="00086DA8">
        <w:rPr>
          <w:rFonts w:asciiTheme="minorHAnsi" w:hAnsiTheme="minorHAnsi" w:cstheme="minorHAnsi"/>
          <w:highlight w:val="darkGray"/>
        </w:rPr>
        <w:fldChar w:fldCharType="separate"/>
      </w:r>
      <w:r w:rsidRPr="00086DA8">
        <w:rPr>
          <w:rFonts w:asciiTheme="minorHAnsi" w:hAnsiTheme="minorHAnsi" w:cstheme="minorHAnsi"/>
          <w:noProof/>
          <w:highlight w:val="darkGray"/>
        </w:rPr>
        <w:t>[contracten en/of vergunningen/geen contracten en/of vergunningen]</w:t>
      </w:r>
      <w:r w:rsidRPr="00086DA8">
        <w:rPr>
          <w:rFonts w:asciiTheme="minorHAnsi" w:hAnsiTheme="minorHAnsi" w:cstheme="minorHAnsi"/>
          <w:highlight w:val="darkGray"/>
        </w:rPr>
        <w:fldChar w:fldCharType="end"/>
      </w:r>
      <w:r w:rsidRPr="00086DA8">
        <w:rPr>
          <w:rStyle w:val="Verwijzingopmerking"/>
          <w:rFonts w:asciiTheme="minorHAnsi" w:hAnsiTheme="minorHAnsi" w:cstheme="minorHAnsi"/>
          <w:lang w:eastAsia="x-none"/>
        </w:rPr>
        <w:t xml:space="preserve"> </w:t>
      </w:r>
      <w:r w:rsidRPr="00086DA8">
        <w:rPr>
          <w:rFonts w:asciiTheme="minorHAnsi" w:hAnsiTheme="minorHAnsi" w:cstheme="minorHAnsi"/>
        </w:rPr>
        <w:t>aanwezig die gebonden zijn aan u als ondernemer.</w:t>
      </w:r>
    </w:p>
    <w:p w:rsidR="00086DA8" w:rsidRPr="00086DA8" w:rsidRDefault="00086DA8" w:rsidP="00086DA8">
      <w:pPr>
        <w:pStyle w:val="Lijstalinea"/>
        <w:rPr>
          <w:rFonts w:asciiTheme="minorHAnsi" w:hAnsiTheme="minorHAnsi" w:cstheme="minorHAnsi"/>
        </w:rPr>
      </w:pPr>
      <w:r w:rsidRPr="00086DA8">
        <w:rPr>
          <w:rFonts w:asciiTheme="minorHAnsi" w:hAnsiTheme="minorHAnsi" w:cstheme="minorHAnsi"/>
        </w:rPr>
        <w:t xml:space="preserve">U voldoet </w:t>
      </w:r>
      <w:r w:rsidRPr="00086DA8">
        <w:rPr>
          <w:rFonts w:asciiTheme="minorHAnsi" w:hAnsiTheme="minorHAnsi" w:cstheme="minorHAnsi"/>
          <w:highlight w:val="darkGray"/>
        </w:rPr>
        <w:fldChar w:fldCharType="begin">
          <w:ffData>
            <w:name w:val=""/>
            <w:enabled/>
            <w:calcOnExit w:val="0"/>
            <w:textInput>
              <w:default w:val="[aan het urencriterium/niet aan het urencriterium]"/>
            </w:textInput>
          </w:ffData>
        </w:fldChar>
      </w:r>
      <w:r w:rsidRPr="00086DA8">
        <w:rPr>
          <w:rFonts w:asciiTheme="minorHAnsi" w:hAnsiTheme="minorHAnsi" w:cstheme="minorHAnsi"/>
          <w:highlight w:val="darkGray"/>
        </w:rPr>
        <w:instrText xml:space="preserve"> FORMTEXT </w:instrText>
      </w:r>
      <w:r w:rsidRPr="00086DA8">
        <w:rPr>
          <w:rFonts w:asciiTheme="minorHAnsi" w:hAnsiTheme="minorHAnsi" w:cstheme="minorHAnsi"/>
          <w:highlight w:val="darkGray"/>
        </w:rPr>
      </w:r>
      <w:r w:rsidRPr="00086DA8">
        <w:rPr>
          <w:rFonts w:asciiTheme="minorHAnsi" w:hAnsiTheme="minorHAnsi" w:cstheme="minorHAnsi"/>
          <w:highlight w:val="darkGray"/>
        </w:rPr>
        <w:fldChar w:fldCharType="separate"/>
      </w:r>
      <w:r w:rsidRPr="00086DA8">
        <w:rPr>
          <w:rFonts w:asciiTheme="minorHAnsi" w:hAnsiTheme="minorHAnsi" w:cstheme="minorHAnsi"/>
          <w:noProof/>
          <w:highlight w:val="darkGray"/>
        </w:rPr>
        <w:t>[aan het urencriterium/niet aan het urencriterium]</w:t>
      </w:r>
      <w:r w:rsidRPr="00086DA8">
        <w:rPr>
          <w:rFonts w:asciiTheme="minorHAnsi" w:hAnsiTheme="minorHAnsi" w:cstheme="minorHAnsi"/>
          <w:highlight w:val="darkGray"/>
        </w:rPr>
        <w:fldChar w:fldCharType="end"/>
      </w:r>
      <w:r w:rsidRPr="00086DA8">
        <w:rPr>
          <w:rFonts w:asciiTheme="minorHAnsi" w:hAnsiTheme="minorHAnsi" w:cstheme="minorHAnsi"/>
          <w:highlight w:val="darkGray"/>
        </w:rPr>
        <w:t xml:space="preserve"> </w:t>
      </w:r>
      <w:r w:rsidRPr="00086DA8">
        <w:rPr>
          <w:rFonts w:asciiTheme="minorHAnsi" w:hAnsiTheme="minorHAnsi" w:cstheme="minorHAnsi"/>
        </w:rPr>
        <w:t>.</w:t>
      </w:r>
    </w:p>
    <w:p w:rsidR="00086DA8" w:rsidRPr="00086DA8" w:rsidRDefault="00086DA8" w:rsidP="00086DA8">
      <w:pPr>
        <w:pStyle w:val="Lijstalinea"/>
        <w:rPr>
          <w:rFonts w:asciiTheme="minorHAnsi" w:hAnsiTheme="minorHAnsi" w:cstheme="minorHAnsi"/>
        </w:rPr>
      </w:pPr>
      <w:r w:rsidRPr="00086DA8">
        <w:rPr>
          <w:rFonts w:asciiTheme="minorHAnsi" w:hAnsiTheme="minorHAnsi" w:cstheme="minorHAnsi"/>
        </w:rPr>
        <w:t xml:space="preserve">U heeft </w:t>
      </w:r>
      <w:r w:rsidRPr="00086DA8">
        <w:rPr>
          <w:rFonts w:asciiTheme="minorHAnsi" w:hAnsiTheme="minorHAnsi" w:cstheme="minorHAnsi"/>
          <w:highlight w:val="darkGray"/>
        </w:rPr>
        <w:fldChar w:fldCharType="begin">
          <w:ffData>
            <w:name w:val=""/>
            <w:enabled/>
            <w:calcOnExit w:val="0"/>
            <w:textInput>
              <w:default w:val="[een/geen]"/>
            </w:textInput>
          </w:ffData>
        </w:fldChar>
      </w:r>
      <w:r w:rsidRPr="00086DA8">
        <w:rPr>
          <w:rFonts w:asciiTheme="minorHAnsi" w:hAnsiTheme="minorHAnsi" w:cstheme="minorHAnsi"/>
          <w:highlight w:val="darkGray"/>
        </w:rPr>
        <w:instrText xml:space="preserve"> FORMTEXT </w:instrText>
      </w:r>
      <w:r w:rsidRPr="00086DA8">
        <w:rPr>
          <w:rFonts w:asciiTheme="minorHAnsi" w:hAnsiTheme="minorHAnsi" w:cstheme="minorHAnsi"/>
          <w:highlight w:val="darkGray"/>
        </w:rPr>
      </w:r>
      <w:r w:rsidRPr="00086DA8">
        <w:rPr>
          <w:rFonts w:asciiTheme="minorHAnsi" w:hAnsiTheme="minorHAnsi" w:cstheme="minorHAnsi"/>
          <w:highlight w:val="darkGray"/>
        </w:rPr>
        <w:fldChar w:fldCharType="separate"/>
      </w:r>
      <w:r w:rsidRPr="00086DA8">
        <w:rPr>
          <w:rFonts w:asciiTheme="minorHAnsi" w:hAnsiTheme="minorHAnsi" w:cstheme="minorHAnsi"/>
          <w:noProof/>
          <w:highlight w:val="darkGray"/>
        </w:rPr>
        <w:t>[een/geen]</w:t>
      </w:r>
      <w:r w:rsidRPr="00086DA8">
        <w:rPr>
          <w:rFonts w:asciiTheme="minorHAnsi" w:hAnsiTheme="minorHAnsi" w:cstheme="minorHAnsi"/>
          <w:highlight w:val="darkGray"/>
        </w:rPr>
        <w:fldChar w:fldCharType="end"/>
      </w:r>
      <w:r w:rsidRPr="00086DA8">
        <w:rPr>
          <w:rFonts w:asciiTheme="minorHAnsi" w:hAnsiTheme="minorHAnsi" w:cstheme="minorHAnsi"/>
          <w:highlight w:val="darkGray"/>
        </w:rPr>
        <w:t xml:space="preserve"> </w:t>
      </w:r>
      <w:r w:rsidRPr="00086DA8">
        <w:rPr>
          <w:rFonts w:asciiTheme="minorHAnsi" w:hAnsiTheme="minorHAnsi" w:cstheme="minorHAnsi"/>
        </w:rPr>
        <w:t>auto van de zaak.</w:t>
      </w:r>
    </w:p>
    <w:p w:rsidR="00086DA8" w:rsidRPr="00086DA8" w:rsidRDefault="00086DA8" w:rsidP="00086DA8">
      <w:pPr>
        <w:pStyle w:val="Lijstalinea"/>
        <w:rPr>
          <w:rFonts w:asciiTheme="minorHAnsi" w:hAnsiTheme="minorHAnsi" w:cstheme="minorHAnsi"/>
        </w:rPr>
      </w:pPr>
      <w:r w:rsidRPr="00086DA8">
        <w:rPr>
          <w:rFonts w:asciiTheme="minorHAnsi" w:hAnsiTheme="minorHAnsi" w:cstheme="minorHAnsi"/>
        </w:rPr>
        <w:t>Overdraagbaarheid van de onderneming</w:t>
      </w:r>
      <w:r w:rsidRPr="00086DA8">
        <w:rPr>
          <w:rFonts w:asciiTheme="minorHAnsi" w:hAnsiTheme="minorHAnsi" w:cstheme="minorHAnsi"/>
        </w:rPr>
        <w:br/>
      </w:r>
      <w:r w:rsidRPr="00086DA8">
        <w:rPr>
          <w:rFonts w:asciiTheme="minorHAnsi" w:hAnsiTheme="minorHAnsi" w:cstheme="minorHAnsi"/>
          <w:highlight w:val="lightGray"/>
        </w:rPr>
        <w:t>En/of -</w:t>
      </w:r>
      <w:r w:rsidRPr="00086DA8">
        <w:rPr>
          <w:rFonts w:asciiTheme="minorHAnsi" w:hAnsiTheme="minorHAnsi" w:cstheme="minorHAnsi"/>
        </w:rPr>
        <w:t xml:space="preserve"> </w:t>
      </w:r>
      <w:r w:rsidRPr="00086DA8">
        <w:rPr>
          <w:rFonts w:asciiTheme="minorHAnsi" w:hAnsiTheme="minorHAnsi" w:cstheme="minorHAnsi"/>
        </w:rPr>
        <w:br/>
        <w:t xml:space="preserve">Het is </w:t>
      </w:r>
      <w:r w:rsidRPr="00086DA8">
        <w:rPr>
          <w:rFonts w:asciiTheme="minorHAnsi" w:hAnsiTheme="minorHAnsi" w:cstheme="minorHAnsi"/>
        </w:rPr>
        <w:fldChar w:fldCharType="begin">
          <w:ffData>
            <w:name w:val=""/>
            <w:enabled/>
            <w:calcOnExit w:val="0"/>
            <w:textInput>
              <w:default w:val="[niet/wel] "/>
            </w:textInput>
          </w:ffData>
        </w:fldChar>
      </w:r>
      <w:r w:rsidRPr="00086DA8">
        <w:rPr>
          <w:rFonts w:asciiTheme="minorHAnsi" w:hAnsiTheme="minorHAnsi" w:cstheme="minorHAnsi"/>
        </w:rPr>
        <w:instrText xml:space="preserve"> FORMTEXT </w:instrText>
      </w:r>
      <w:r w:rsidRPr="00086DA8">
        <w:rPr>
          <w:rFonts w:asciiTheme="minorHAnsi" w:hAnsiTheme="minorHAnsi" w:cstheme="minorHAnsi"/>
        </w:rPr>
      </w:r>
      <w:r w:rsidRPr="00086DA8">
        <w:rPr>
          <w:rFonts w:asciiTheme="minorHAnsi" w:hAnsiTheme="minorHAnsi" w:cstheme="minorHAnsi"/>
        </w:rPr>
        <w:fldChar w:fldCharType="separate"/>
      </w:r>
      <w:r w:rsidRPr="00086DA8">
        <w:rPr>
          <w:rFonts w:asciiTheme="minorHAnsi" w:hAnsiTheme="minorHAnsi" w:cstheme="minorHAnsi"/>
          <w:noProof/>
        </w:rPr>
        <w:t>[niet/wel]</w:t>
      </w:r>
      <w:r w:rsidRPr="00086DA8">
        <w:rPr>
          <w:rFonts w:asciiTheme="minorHAnsi" w:hAnsiTheme="minorHAnsi" w:cstheme="minorHAnsi"/>
        </w:rPr>
        <w:fldChar w:fldCharType="end"/>
      </w:r>
      <w:r w:rsidRPr="00086DA8">
        <w:rPr>
          <w:rFonts w:asciiTheme="minorHAnsi" w:hAnsiTheme="minorHAnsi" w:cstheme="minorHAnsi"/>
        </w:rPr>
        <w:t xml:space="preserve"> te verwachten dat binnen </w:t>
      </w:r>
      <w:r w:rsidRPr="00086DA8">
        <w:rPr>
          <w:rFonts w:asciiTheme="minorHAnsi" w:hAnsiTheme="minorHAnsi" w:cstheme="minorHAnsi"/>
        </w:rPr>
        <w:fldChar w:fldCharType="begin">
          <w:ffData>
            <w:name w:val=""/>
            <w:enabled/>
            <w:calcOnExit w:val="0"/>
            <w:textInput>
              <w:default w:val="[drie/vijf] "/>
            </w:textInput>
          </w:ffData>
        </w:fldChar>
      </w:r>
      <w:r w:rsidRPr="00086DA8">
        <w:rPr>
          <w:rFonts w:asciiTheme="minorHAnsi" w:hAnsiTheme="minorHAnsi" w:cstheme="minorHAnsi"/>
        </w:rPr>
        <w:instrText xml:space="preserve"> FORMTEXT </w:instrText>
      </w:r>
      <w:r w:rsidRPr="00086DA8">
        <w:rPr>
          <w:rFonts w:asciiTheme="minorHAnsi" w:hAnsiTheme="minorHAnsi" w:cstheme="minorHAnsi"/>
        </w:rPr>
      </w:r>
      <w:r w:rsidRPr="00086DA8">
        <w:rPr>
          <w:rFonts w:asciiTheme="minorHAnsi" w:hAnsiTheme="minorHAnsi" w:cstheme="minorHAnsi"/>
        </w:rPr>
        <w:fldChar w:fldCharType="separate"/>
      </w:r>
      <w:r w:rsidRPr="00086DA8">
        <w:rPr>
          <w:rFonts w:asciiTheme="minorHAnsi" w:hAnsiTheme="minorHAnsi" w:cstheme="minorHAnsi"/>
          <w:noProof/>
        </w:rPr>
        <w:t xml:space="preserve">[drie/vijf] </w:t>
      </w:r>
      <w:r w:rsidRPr="00086DA8">
        <w:rPr>
          <w:rFonts w:asciiTheme="minorHAnsi" w:hAnsiTheme="minorHAnsi" w:cstheme="minorHAnsi"/>
        </w:rPr>
        <w:fldChar w:fldCharType="end"/>
      </w:r>
      <w:r w:rsidRPr="00086DA8">
        <w:rPr>
          <w:rFonts w:asciiTheme="minorHAnsi" w:hAnsiTheme="minorHAnsi" w:cstheme="minorHAnsi"/>
        </w:rPr>
        <w:t>jaar een overdracht van de onderneming plaatsvindt.</w:t>
      </w:r>
      <w:r w:rsidRPr="00086DA8">
        <w:rPr>
          <w:rFonts w:asciiTheme="minorHAnsi" w:hAnsiTheme="minorHAnsi" w:cstheme="minorHAnsi"/>
        </w:rPr>
        <w:br/>
      </w:r>
      <w:r w:rsidRPr="00086DA8">
        <w:rPr>
          <w:rFonts w:asciiTheme="minorHAnsi" w:hAnsiTheme="minorHAnsi" w:cstheme="minorHAnsi"/>
          <w:highlight w:val="lightGray"/>
        </w:rPr>
        <w:t xml:space="preserve">En/of </w:t>
      </w:r>
      <w:r w:rsidRPr="00086DA8">
        <w:rPr>
          <w:rFonts w:asciiTheme="minorHAnsi" w:hAnsiTheme="minorHAnsi" w:cstheme="minorHAnsi"/>
        </w:rPr>
        <w:br/>
        <w:t>U heeft aangegeven dat u wellicht uw onderneming binnen een periode van vijf jaar wilt overdragen aan uw kinderen door een schenking.</w:t>
      </w:r>
      <w:r w:rsidRPr="00086DA8">
        <w:rPr>
          <w:rFonts w:asciiTheme="minorHAnsi" w:hAnsiTheme="minorHAnsi" w:cstheme="minorHAnsi"/>
        </w:rPr>
        <w:br/>
      </w:r>
      <w:r w:rsidRPr="00086DA8">
        <w:rPr>
          <w:rFonts w:asciiTheme="minorHAnsi" w:hAnsiTheme="minorHAnsi" w:cstheme="minorHAnsi"/>
          <w:highlight w:val="lightGray"/>
        </w:rPr>
        <w:lastRenderedPageBreak/>
        <w:t>En/of -</w:t>
      </w:r>
      <w:r w:rsidRPr="00086DA8">
        <w:rPr>
          <w:rFonts w:asciiTheme="minorHAnsi" w:hAnsiTheme="minorHAnsi" w:cstheme="minorHAnsi"/>
        </w:rPr>
        <w:br/>
        <w:t xml:space="preserve">Op langere termijn houdt u </w:t>
      </w:r>
      <w:r w:rsidRPr="00086DA8">
        <w:rPr>
          <w:rFonts w:asciiTheme="minorHAnsi" w:hAnsiTheme="minorHAnsi" w:cstheme="minorHAnsi"/>
        </w:rPr>
        <w:fldChar w:fldCharType="begin">
          <w:ffData>
            <w:name w:val=""/>
            <w:enabled/>
            <w:calcOnExit w:val="0"/>
            <w:textInput>
              <w:default w:val="[wel/geen] "/>
            </w:textInput>
          </w:ffData>
        </w:fldChar>
      </w:r>
      <w:r w:rsidRPr="00086DA8">
        <w:rPr>
          <w:rFonts w:asciiTheme="minorHAnsi" w:hAnsiTheme="minorHAnsi" w:cstheme="minorHAnsi"/>
        </w:rPr>
        <w:instrText xml:space="preserve"> FORMTEXT </w:instrText>
      </w:r>
      <w:r w:rsidRPr="00086DA8">
        <w:rPr>
          <w:rFonts w:asciiTheme="minorHAnsi" w:hAnsiTheme="minorHAnsi" w:cstheme="minorHAnsi"/>
        </w:rPr>
      </w:r>
      <w:r w:rsidRPr="00086DA8">
        <w:rPr>
          <w:rFonts w:asciiTheme="minorHAnsi" w:hAnsiTheme="minorHAnsi" w:cstheme="minorHAnsi"/>
        </w:rPr>
        <w:fldChar w:fldCharType="separate"/>
      </w:r>
      <w:r w:rsidRPr="00086DA8">
        <w:rPr>
          <w:rFonts w:asciiTheme="minorHAnsi" w:hAnsiTheme="minorHAnsi" w:cstheme="minorHAnsi"/>
          <w:noProof/>
        </w:rPr>
        <w:t>[wel/geen]</w:t>
      </w:r>
      <w:r w:rsidRPr="00086DA8">
        <w:rPr>
          <w:rFonts w:asciiTheme="minorHAnsi" w:hAnsiTheme="minorHAnsi" w:cstheme="minorHAnsi"/>
        </w:rPr>
        <w:fldChar w:fldCharType="end"/>
      </w:r>
      <w:r w:rsidRPr="00086DA8">
        <w:rPr>
          <w:rFonts w:asciiTheme="minorHAnsi" w:hAnsiTheme="minorHAnsi" w:cstheme="minorHAnsi"/>
          <w:i/>
          <w:shd w:val="clear" w:color="auto" w:fill="F2F2F2"/>
        </w:rPr>
        <w:t xml:space="preserve"> </w:t>
      </w:r>
      <w:r w:rsidRPr="00086DA8">
        <w:rPr>
          <w:rFonts w:asciiTheme="minorHAnsi" w:hAnsiTheme="minorHAnsi" w:cstheme="minorHAnsi"/>
        </w:rPr>
        <w:t>rekening met een verkoop of overdracht van de onderneming.</w:t>
      </w:r>
      <w:r w:rsidRPr="00086DA8">
        <w:rPr>
          <w:rFonts w:asciiTheme="minorHAnsi" w:hAnsiTheme="minorHAnsi" w:cstheme="minorHAnsi"/>
        </w:rPr>
        <w:br/>
      </w:r>
      <w:r w:rsidRPr="00086DA8">
        <w:rPr>
          <w:rFonts w:asciiTheme="minorHAnsi" w:hAnsiTheme="minorHAnsi" w:cstheme="minorHAnsi"/>
          <w:highlight w:val="lightGray"/>
        </w:rPr>
        <w:t>En/of -</w:t>
      </w:r>
      <w:r w:rsidRPr="00086DA8">
        <w:rPr>
          <w:rFonts w:asciiTheme="minorHAnsi" w:hAnsiTheme="minorHAnsi" w:cstheme="minorHAnsi"/>
        </w:rPr>
        <w:br/>
        <w:t xml:space="preserve">Bij een toekomstige </w:t>
      </w:r>
      <w:r w:rsidRPr="00086DA8">
        <w:rPr>
          <w:rFonts w:asciiTheme="minorHAnsi" w:hAnsiTheme="minorHAnsi" w:cstheme="minorHAnsi"/>
          <w:noProof/>
        </w:rPr>
        <w:t>overdracht en/of schenking</w:t>
      </w:r>
      <w:r w:rsidRPr="00086DA8">
        <w:rPr>
          <w:rFonts w:asciiTheme="minorHAnsi" w:hAnsiTheme="minorHAnsi" w:cstheme="minorHAnsi"/>
        </w:rPr>
        <w:t xml:space="preserve"> </w:t>
      </w:r>
      <w:r w:rsidRPr="00086DA8">
        <w:rPr>
          <w:rFonts w:asciiTheme="minorHAnsi" w:hAnsiTheme="minorHAnsi" w:cstheme="minorHAnsi"/>
        </w:rPr>
        <w:fldChar w:fldCharType="begin">
          <w:ffData>
            <w:name w:val=""/>
            <w:enabled/>
            <w:calcOnExit w:val="0"/>
            <w:textInput>
              <w:default w:val="[vindt u het wenselijk/is het van ondergeschikt belang]"/>
            </w:textInput>
          </w:ffData>
        </w:fldChar>
      </w:r>
      <w:r w:rsidRPr="00086DA8">
        <w:rPr>
          <w:rFonts w:asciiTheme="minorHAnsi" w:hAnsiTheme="minorHAnsi" w:cstheme="minorHAnsi"/>
        </w:rPr>
        <w:instrText xml:space="preserve"> FORMTEXT </w:instrText>
      </w:r>
      <w:r w:rsidRPr="00086DA8">
        <w:rPr>
          <w:rFonts w:asciiTheme="minorHAnsi" w:hAnsiTheme="minorHAnsi" w:cstheme="minorHAnsi"/>
        </w:rPr>
      </w:r>
      <w:r w:rsidRPr="00086DA8">
        <w:rPr>
          <w:rFonts w:asciiTheme="minorHAnsi" w:hAnsiTheme="minorHAnsi" w:cstheme="minorHAnsi"/>
        </w:rPr>
        <w:fldChar w:fldCharType="separate"/>
      </w:r>
      <w:r w:rsidRPr="00086DA8">
        <w:rPr>
          <w:rFonts w:asciiTheme="minorHAnsi" w:hAnsiTheme="minorHAnsi" w:cstheme="minorHAnsi"/>
          <w:noProof/>
        </w:rPr>
        <w:t>[vindt u het wenselijk/is het van ondergeschikt belang]</w:t>
      </w:r>
      <w:r w:rsidRPr="00086DA8">
        <w:rPr>
          <w:rFonts w:asciiTheme="minorHAnsi" w:hAnsiTheme="minorHAnsi" w:cstheme="minorHAnsi"/>
        </w:rPr>
        <w:fldChar w:fldCharType="end"/>
      </w:r>
      <w:r w:rsidRPr="00086DA8">
        <w:rPr>
          <w:rFonts w:asciiTheme="minorHAnsi" w:hAnsiTheme="minorHAnsi" w:cstheme="minorHAnsi"/>
        </w:rPr>
        <w:t xml:space="preserve"> dat geopteerd kan worden voor overdracht van de onderneming, </w:t>
      </w:r>
      <w:r w:rsidRPr="00086DA8">
        <w:rPr>
          <w:rFonts w:asciiTheme="minorHAnsi" w:hAnsiTheme="minorHAnsi" w:cstheme="minorHAnsi"/>
          <w:noProof/>
        </w:rPr>
        <w:t>inclusief of exclusief</w:t>
      </w:r>
      <w:r w:rsidRPr="00086DA8">
        <w:rPr>
          <w:rFonts w:asciiTheme="minorHAnsi" w:hAnsiTheme="minorHAnsi" w:cstheme="minorHAnsi"/>
        </w:rPr>
        <w:t xml:space="preserve"> het bedrijfsvastgoed</w:t>
      </w:r>
      <w:bookmarkStart w:id="3" w:name="_Hlk18582961"/>
      <w:r w:rsidRPr="00086DA8">
        <w:rPr>
          <w:rFonts w:asciiTheme="minorHAnsi" w:hAnsiTheme="minorHAnsi" w:cstheme="minorHAnsi"/>
        </w:rPr>
        <w:t>.</w:t>
      </w:r>
    </w:p>
    <w:p w:rsidR="00086DA8" w:rsidRPr="00086DA8" w:rsidRDefault="00086DA8" w:rsidP="00086DA8">
      <w:pPr>
        <w:pStyle w:val="Lijstalinea"/>
        <w:rPr>
          <w:rFonts w:asciiTheme="minorHAnsi" w:hAnsiTheme="minorHAnsi" w:cstheme="minorHAnsi"/>
        </w:rPr>
      </w:pPr>
      <w:r w:rsidRPr="00086DA8">
        <w:rPr>
          <w:rFonts w:asciiTheme="minorHAnsi" w:hAnsiTheme="minorHAnsi" w:cstheme="minorHAnsi"/>
        </w:rPr>
        <w:t>Stakingswinst en lijfrente</w:t>
      </w:r>
      <w:r w:rsidRPr="00086DA8">
        <w:rPr>
          <w:rFonts w:asciiTheme="minorHAnsi" w:hAnsiTheme="minorHAnsi" w:cstheme="minorHAnsi"/>
          <w:highlight w:val="darkGray"/>
          <w:u w:val="single"/>
        </w:rPr>
        <w:br/>
      </w:r>
      <w:bookmarkStart w:id="4" w:name="_Hlk31662849"/>
      <w:r w:rsidRPr="00086DA8">
        <w:rPr>
          <w:rFonts w:asciiTheme="minorHAnsi" w:hAnsiTheme="minorHAnsi" w:cstheme="minorHAnsi"/>
          <w:highlight w:val="darkGray"/>
          <w:u w:val="single"/>
        </w:rPr>
        <w:t>Keuze maken:</w:t>
      </w:r>
      <w:r w:rsidRPr="00086DA8">
        <w:rPr>
          <w:rFonts w:asciiTheme="minorHAnsi" w:hAnsiTheme="minorHAnsi" w:cstheme="minorHAnsi"/>
          <w:u w:val="single"/>
        </w:rPr>
        <w:br/>
      </w:r>
      <w:r w:rsidRPr="00086DA8">
        <w:rPr>
          <w:rFonts w:asciiTheme="minorHAnsi" w:hAnsiTheme="minorHAnsi" w:cstheme="minorHAnsi"/>
          <w:highlight w:val="lightGray"/>
        </w:rPr>
        <w:t xml:space="preserve">Of: </w:t>
      </w:r>
      <w:r w:rsidRPr="00086DA8">
        <w:rPr>
          <w:rFonts w:asciiTheme="minorHAnsi" w:hAnsiTheme="minorHAnsi" w:cstheme="minorHAnsi"/>
        </w:rPr>
        <w:t>In de onderneming zijn geen stille reserves te verwachten.</w:t>
      </w:r>
      <w:r w:rsidRPr="00086DA8">
        <w:rPr>
          <w:rFonts w:asciiTheme="minorHAnsi" w:hAnsiTheme="minorHAnsi" w:cstheme="minorHAnsi"/>
        </w:rPr>
        <w:br/>
      </w:r>
      <w:r w:rsidRPr="00086DA8">
        <w:rPr>
          <w:rFonts w:asciiTheme="minorHAnsi" w:hAnsiTheme="minorHAnsi" w:cstheme="minorHAnsi"/>
          <w:highlight w:val="lightGray"/>
        </w:rPr>
        <w:t xml:space="preserve">Of: </w:t>
      </w:r>
      <w:r w:rsidRPr="00086DA8">
        <w:rPr>
          <w:rFonts w:asciiTheme="minorHAnsi" w:hAnsiTheme="minorHAnsi" w:cstheme="minorHAnsi"/>
        </w:rPr>
        <w:t>In de onderneming zitten substantiële stille en fiscale reserves, in totaal ter grootte van €</w:t>
      </w:r>
      <w:r w:rsidRPr="00086DA8">
        <w:rPr>
          <w:rFonts w:asciiTheme="minorHAnsi" w:hAnsiTheme="minorHAnsi" w:cstheme="minorHAnsi"/>
        </w:rPr>
        <w:fldChar w:fldCharType="begin">
          <w:ffData>
            <w:name w:val=""/>
            <w:enabled/>
            <w:calcOnExit w:val="0"/>
            <w:textInput>
              <w:default w:val="[eigen relevante input adviseur] "/>
            </w:textInput>
          </w:ffData>
        </w:fldChar>
      </w:r>
      <w:r w:rsidRPr="00086DA8">
        <w:rPr>
          <w:rFonts w:asciiTheme="minorHAnsi" w:hAnsiTheme="minorHAnsi" w:cstheme="minorHAnsi"/>
        </w:rPr>
        <w:instrText xml:space="preserve"> FORMTEXT </w:instrText>
      </w:r>
      <w:r w:rsidRPr="00086DA8">
        <w:rPr>
          <w:rFonts w:asciiTheme="minorHAnsi" w:hAnsiTheme="minorHAnsi" w:cstheme="minorHAnsi"/>
        </w:rPr>
      </w:r>
      <w:r w:rsidRPr="00086DA8">
        <w:rPr>
          <w:rFonts w:asciiTheme="minorHAnsi" w:hAnsiTheme="minorHAnsi" w:cstheme="minorHAnsi"/>
        </w:rPr>
        <w:fldChar w:fldCharType="separate"/>
      </w:r>
      <w:r w:rsidRPr="00086DA8">
        <w:rPr>
          <w:rFonts w:asciiTheme="minorHAnsi" w:hAnsiTheme="minorHAnsi" w:cstheme="minorHAnsi"/>
        </w:rPr>
        <w:t>[bedrag]</w:t>
      </w:r>
      <w:r w:rsidRPr="00086DA8">
        <w:rPr>
          <w:rFonts w:asciiTheme="minorHAnsi" w:hAnsiTheme="minorHAnsi" w:cstheme="minorHAnsi"/>
        </w:rPr>
        <w:fldChar w:fldCharType="end"/>
      </w:r>
      <w:r w:rsidRPr="00086DA8">
        <w:rPr>
          <w:rFonts w:asciiTheme="minorHAnsi" w:hAnsiTheme="minorHAnsi" w:cstheme="minorHAnsi"/>
        </w:rPr>
        <w:t>.</w:t>
      </w:r>
      <w:r w:rsidRPr="00086DA8">
        <w:rPr>
          <w:rFonts w:asciiTheme="minorHAnsi" w:hAnsiTheme="minorHAnsi" w:cstheme="minorHAnsi"/>
        </w:rPr>
        <w:br/>
      </w:r>
      <w:r w:rsidRPr="00086DA8">
        <w:rPr>
          <w:rFonts w:asciiTheme="minorHAnsi" w:hAnsiTheme="minorHAnsi" w:cstheme="minorHAnsi"/>
          <w:highlight w:val="darkGray"/>
          <w:u w:val="single"/>
        </w:rPr>
        <w:t>Keuze maken:</w:t>
      </w:r>
      <w:r w:rsidRPr="00086DA8">
        <w:rPr>
          <w:rFonts w:asciiTheme="minorHAnsi" w:hAnsiTheme="minorHAnsi" w:cstheme="minorHAnsi"/>
          <w:u w:val="single"/>
        </w:rPr>
        <w:br/>
      </w:r>
      <w:r w:rsidRPr="00086DA8">
        <w:rPr>
          <w:rFonts w:asciiTheme="minorHAnsi" w:hAnsiTheme="minorHAnsi" w:cstheme="minorHAnsi"/>
          <w:highlight w:val="lightGray"/>
        </w:rPr>
        <w:t xml:space="preserve">Of: </w:t>
      </w:r>
      <w:r w:rsidRPr="00086DA8">
        <w:rPr>
          <w:rFonts w:asciiTheme="minorHAnsi" w:hAnsiTheme="minorHAnsi" w:cstheme="minorHAnsi"/>
        </w:rPr>
        <w:t>In de onderneming is geen goodwill te verwachten.</w:t>
      </w:r>
      <w:r w:rsidRPr="00086DA8">
        <w:rPr>
          <w:rFonts w:asciiTheme="minorHAnsi" w:hAnsiTheme="minorHAnsi" w:cstheme="minorHAnsi"/>
        </w:rPr>
        <w:br/>
      </w:r>
      <w:r w:rsidRPr="00086DA8">
        <w:rPr>
          <w:rFonts w:asciiTheme="minorHAnsi" w:hAnsiTheme="minorHAnsi" w:cstheme="minorHAnsi"/>
          <w:highlight w:val="lightGray"/>
        </w:rPr>
        <w:t xml:space="preserve">Of: </w:t>
      </w:r>
      <w:r w:rsidRPr="00086DA8">
        <w:rPr>
          <w:rFonts w:asciiTheme="minorHAnsi" w:hAnsiTheme="minorHAnsi" w:cstheme="minorHAnsi"/>
        </w:rPr>
        <w:t>De goodwill is becijferd op ongeveer €</w:t>
      </w:r>
      <w:r w:rsidRPr="00086DA8">
        <w:rPr>
          <w:rFonts w:asciiTheme="minorHAnsi" w:hAnsiTheme="minorHAnsi" w:cstheme="minorHAnsi"/>
        </w:rPr>
        <w:fldChar w:fldCharType="begin">
          <w:ffData>
            <w:name w:val=""/>
            <w:enabled/>
            <w:calcOnExit w:val="0"/>
            <w:textInput>
              <w:default w:val="[eigen relevante input adviseur] "/>
            </w:textInput>
          </w:ffData>
        </w:fldChar>
      </w:r>
      <w:r w:rsidRPr="00086DA8">
        <w:rPr>
          <w:rFonts w:asciiTheme="minorHAnsi" w:hAnsiTheme="minorHAnsi" w:cstheme="minorHAnsi"/>
        </w:rPr>
        <w:instrText xml:space="preserve"> FORMTEXT </w:instrText>
      </w:r>
      <w:r w:rsidRPr="00086DA8">
        <w:rPr>
          <w:rFonts w:asciiTheme="minorHAnsi" w:hAnsiTheme="minorHAnsi" w:cstheme="minorHAnsi"/>
        </w:rPr>
      </w:r>
      <w:r w:rsidRPr="00086DA8">
        <w:rPr>
          <w:rFonts w:asciiTheme="minorHAnsi" w:hAnsiTheme="minorHAnsi" w:cstheme="minorHAnsi"/>
        </w:rPr>
        <w:fldChar w:fldCharType="separate"/>
      </w:r>
      <w:r w:rsidRPr="00086DA8">
        <w:rPr>
          <w:rFonts w:asciiTheme="minorHAnsi" w:hAnsiTheme="minorHAnsi" w:cstheme="minorHAnsi"/>
        </w:rPr>
        <w:t>[bedrag]</w:t>
      </w:r>
      <w:r w:rsidRPr="00086DA8">
        <w:rPr>
          <w:rFonts w:asciiTheme="minorHAnsi" w:hAnsiTheme="minorHAnsi" w:cstheme="minorHAnsi"/>
        </w:rPr>
        <w:fldChar w:fldCharType="end"/>
      </w:r>
      <w:r w:rsidRPr="00086DA8">
        <w:rPr>
          <w:rFonts w:asciiTheme="minorHAnsi" w:hAnsiTheme="minorHAnsi" w:cstheme="minorHAnsi"/>
        </w:rPr>
        <w:t>.</w:t>
      </w:r>
      <w:r w:rsidRPr="00086DA8">
        <w:rPr>
          <w:rFonts w:asciiTheme="minorHAnsi" w:hAnsiTheme="minorHAnsi" w:cstheme="minorHAnsi"/>
        </w:rPr>
        <w:br/>
      </w:r>
      <w:bookmarkStart w:id="5" w:name="_Hlk31636279"/>
      <w:r w:rsidRPr="00086DA8">
        <w:rPr>
          <w:rFonts w:asciiTheme="minorHAnsi" w:hAnsiTheme="minorHAnsi" w:cstheme="minorHAnsi"/>
          <w:highlight w:val="darkGray"/>
          <w:u w:val="single"/>
        </w:rPr>
        <w:t>Keuze maken:</w:t>
      </w:r>
      <w:r w:rsidRPr="00086DA8">
        <w:rPr>
          <w:rFonts w:asciiTheme="minorHAnsi" w:hAnsiTheme="minorHAnsi" w:cstheme="minorHAnsi"/>
          <w:u w:val="single"/>
        </w:rPr>
        <w:br/>
      </w:r>
      <w:bookmarkEnd w:id="5"/>
      <w:r w:rsidRPr="00086DA8">
        <w:rPr>
          <w:rFonts w:asciiTheme="minorHAnsi" w:hAnsiTheme="minorHAnsi" w:cstheme="minorHAnsi"/>
          <w:highlight w:val="lightGray"/>
        </w:rPr>
        <w:t xml:space="preserve">Of: </w:t>
      </w:r>
      <w:r w:rsidRPr="00086DA8">
        <w:rPr>
          <w:rFonts w:asciiTheme="minorHAnsi" w:hAnsiTheme="minorHAnsi" w:cstheme="minorHAnsi"/>
        </w:rPr>
        <w:t>Er is geen fiscale oudedagsreserve.</w:t>
      </w:r>
      <w:r w:rsidRPr="00086DA8">
        <w:rPr>
          <w:rFonts w:asciiTheme="minorHAnsi" w:hAnsiTheme="minorHAnsi" w:cstheme="minorHAnsi"/>
        </w:rPr>
        <w:br/>
      </w:r>
      <w:r w:rsidRPr="00086DA8">
        <w:rPr>
          <w:rFonts w:asciiTheme="minorHAnsi" w:hAnsiTheme="minorHAnsi" w:cstheme="minorHAnsi"/>
          <w:highlight w:val="lightGray"/>
        </w:rPr>
        <w:t xml:space="preserve">Of: </w:t>
      </w:r>
      <w:r w:rsidRPr="00086DA8">
        <w:rPr>
          <w:rFonts w:asciiTheme="minorHAnsi" w:hAnsiTheme="minorHAnsi" w:cstheme="minorHAnsi"/>
        </w:rPr>
        <w:t>De fiscale oudedagsreserve bedraagt €</w:t>
      </w:r>
      <w:r w:rsidRPr="00086DA8">
        <w:rPr>
          <w:rFonts w:asciiTheme="minorHAnsi" w:hAnsiTheme="minorHAnsi" w:cstheme="minorHAnsi"/>
        </w:rPr>
        <w:fldChar w:fldCharType="begin">
          <w:ffData>
            <w:name w:val=""/>
            <w:enabled/>
            <w:calcOnExit w:val="0"/>
            <w:textInput>
              <w:default w:val="[eigen relevante input adviseur] "/>
            </w:textInput>
          </w:ffData>
        </w:fldChar>
      </w:r>
      <w:r w:rsidRPr="00086DA8">
        <w:rPr>
          <w:rFonts w:asciiTheme="minorHAnsi" w:hAnsiTheme="minorHAnsi" w:cstheme="minorHAnsi"/>
        </w:rPr>
        <w:instrText xml:space="preserve"> FORMTEXT </w:instrText>
      </w:r>
      <w:r w:rsidRPr="00086DA8">
        <w:rPr>
          <w:rFonts w:asciiTheme="minorHAnsi" w:hAnsiTheme="minorHAnsi" w:cstheme="minorHAnsi"/>
        </w:rPr>
      </w:r>
      <w:r w:rsidRPr="00086DA8">
        <w:rPr>
          <w:rFonts w:asciiTheme="minorHAnsi" w:hAnsiTheme="minorHAnsi" w:cstheme="minorHAnsi"/>
        </w:rPr>
        <w:fldChar w:fldCharType="separate"/>
      </w:r>
      <w:r w:rsidRPr="00086DA8">
        <w:rPr>
          <w:rFonts w:asciiTheme="minorHAnsi" w:hAnsiTheme="minorHAnsi" w:cstheme="minorHAnsi"/>
        </w:rPr>
        <w:t>[bedrag]</w:t>
      </w:r>
      <w:r w:rsidRPr="00086DA8">
        <w:rPr>
          <w:rFonts w:asciiTheme="minorHAnsi" w:hAnsiTheme="minorHAnsi" w:cstheme="minorHAnsi"/>
        </w:rPr>
        <w:fldChar w:fldCharType="end"/>
      </w:r>
      <w:r w:rsidRPr="00086DA8">
        <w:rPr>
          <w:rFonts w:asciiTheme="minorHAnsi" w:hAnsiTheme="minorHAnsi" w:cstheme="minorHAnsi"/>
        </w:rPr>
        <w:br/>
      </w:r>
      <w:r w:rsidRPr="00086DA8">
        <w:rPr>
          <w:rFonts w:asciiTheme="minorHAnsi" w:hAnsiTheme="minorHAnsi" w:cstheme="minorHAnsi"/>
        </w:rPr>
        <w:br/>
        <w:t xml:space="preserve">Er is </w:t>
      </w:r>
      <w:r w:rsidRPr="00086DA8">
        <w:rPr>
          <w:rFonts w:asciiTheme="minorHAnsi" w:hAnsiTheme="minorHAnsi" w:cstheme="minorHAnsi"/>
        </w:rPr>
        <w:fldChar w:fldCharType="begin">
          <w:ffData>
            <w:name w:val=""/>
            <w:enabled/>
            <w:calcOnExit w:val="0"/>
            <w:textInput>
              <w:default w:val="[onvoldoende/voldoende]"/>
            </w:textInput>
          </w:ffData>
        </w:fldChar>
      </w:r>
      <w:r w:rsidRPr="00086DA8">
        <w:rPr>
          <w:rFonts w:asciiTheme="minorHAnsi" w:hAnsiTheme="minorHAnsi" w:cstheme="minorHAnsi"/>
        </w:rPr>
        <w:instrText xml:space="preserve"> FORMTEXT </w:instrText>
      </w:r>
      <w:r w:rsidRPr="00086DA8">
        <w:rPr>
          <w:rFonts w:asciiTheme="minorHAnsi" w:hAnsiTheme="minorHAnsi" w:cstheme="minorHAnsi"/>
        </w:rPr>
      </w:r>
      <w:r w:rsidRPr="00086DA8">
        <w:rPr>
          <w:rFonts w:asciiTheme="minorHAnsi" w:hAnsiTheme="minorHAnsi" w:cstheme="minorHAnsi"/>
        </w:rPr>
        <w:fldChar w:fldCharType="separate"/>
      </w:r>
      <w:r w:rsidRPr="00086DA8">
        <w:rPr>
          <w:rFonts w:asciiTheme="minorHAnsi" w:hAnsiTheme="minorHAnsi" w:cstheme="minorHAnsi"/>
          <w:noProof/>
        </w:rPr>
        <w:t>[onvoldoende/voldoende]</w:t>
      </w:r>
      <w:r w:rsidRPr="00086DA8">
        <w:rPr>
          <w:rFonts w:asciiTheme="minorHAnsi" w:hAnsiTheme="minorHAnsi" w:cstheme="minorHAnsi"/>
        </w:rPr>
        <w:fldChar w:fldCharType="end"/>
      </w:r>
      <w:r w:rsidRPr="00086DA8">
        <w:rPr>
          <w:rFonts w:asciiTheme="minorHAnsi" w:hAnsiTheme="minorHAnsi" w:cstheme="minorHAnsi"/>
        </w:rPr>
        <w:t xml:space="preserve"> ruimte (stakingslijfrenteaftrek) om de stakingswinst om te zetten in een stakingslijfrente.</w:t>
      </w:r>
      <w:r w:rsidRPr="00086DA8">
        <w:rPr>
          <w:rFonts w:asciiTheme="minorHAnsi" w:hAnsiTheme="minorHAnsi" w:cstheme="minorHAnsi"/>
        </w:rPr>
        <w:br/>
        <w:t xml:space="preserve">U beschikt over </w:t>
      </w:r>
      <w:r w:rsidRPr="00086DA8">
        <w:rPr>
          <w:rFonts w:asciiTheme="minorHAnsi" w:hAnsiTheme="minorHAnsi" w:cstheme="minorHAnsi"/>
        </w:rPr>
        <w:fldChar w:fldCharType="begin">
          <w:ffData>
            <w:name w:val=""/>
            <w:enabled/>
            <w:calcOnExit w:val="0"/>
            <w:textInput>
              <w:default w:val="[onvoldoende/voldoende]"/>
            </w:textInput>
          </w:ffData>
        </w:fldChar>
      </w:r>
      <w:r w:rsidRPr="00086DA8">
        <w:rPr>
          <w:rFonts w:asciiTheme="minorHAnsi" w:hAnsiTheme="minorHAnsi" w:cstheme="minorHAnsi"/>
        </w:rPr>
        <w:instrText xml:space="preserve"> FORMTEXT </w:instrText>
      </w:r>
      <w:r w:rsidRPr="00086DA8">
        <w:rPr>
          <w:rFonts w:asciiTheme="minorHAnsi" w:hAnsiTheme="minorHAnsi" w:cstheme="minorHAnsi"/>
        </w:rPr>
      </w:r>
      <w:r w:rsidRPr="00086DA8">
        <w:rPr>
          <w:rFonts w:asciiTheme="minorHAnsi" w:hAnsiTheme="minorHAnsi" w:cstheme="minorHAnsi"/>
        </w:rPr>
        <w:fldChar w:fldCharType="separate"/>
      </w:r>
      <w:r w:rsidRPr="00086DA8">
        <w:rPr>
          <w:rFonts w:asciiTheme="minorHAnsi" w:hAnsiTheme="minorHAnsi" w:cstheme="minorHAnsi"/>
          <w:noProof/>
        </w:rPr>
        <w:t>[onvoldoende/voldoende]</w:t>
      </w:r>
      <w:r w:rsidRPr="00086DA8">
        <w:rPr>
          <w:rFonts w:asciiTheme="minorHAnsi" w:hAnsiTheme="minorHAnsi" w:cstheme="minorHAnsi"/>
        </w:rPr>
        <w:fldChar w:fldCharType="end"/>
      </w:r>
      <w:r w:rsidRPr="00086DA8">
        <w:rPr>
          <w:rFonts w:asciiTheme="minorHAnsi" w:hAnsiTheme="minorHAnsi" w:cstheme="minorHAnsi"/>
        </w:rPr>
        <w:t xml:space="preserve"> middelen voor het bedingen van een stakingslijfrente.</w:t>
      </w:r>
      <w:r w:rsidRPr="00086DA8">
        <w:rPr>
          <w:rFonts w:asciiTheme="minorHAnsi" w:hAnsiTheme="minorHAnsi" w:cstheme="minorHAnsi"/>
        </w:rPr>
        <w:br/>
        <w:t xml:space="preserve">U heeft naast uw AOW </w:t>
      </w:r>
      <w:r w:rsidRPr="00086DA8">
        <w:rPr>
          <w:rFonts w:asciiTheme="minorHAnsi" w:hAnsiTheme="minorHAnsi" w:cstheme="minorHAnsi"/>
        </w:rPr>
        <w:fldChar w:fldCharType="begin">
          <w:ffData>
            <w:name w:val=""/>
            <w:enabled/>
            <w:calcOnExit w:val="0"/>
            <w:textInput>
              <w:default w:val="[weinig /meerdere]"/>
            </w:textInput>
          </w:ffData>
        </w:fldChar>
      </w:r>
      <w:r w:rsidRPr="00086DA8">
        <w:rPr>
          <w:rFonts w:asciiTheme="minorHAnsi" w:hAnsiTheme="minorHAnsi" w:cstheme="minorHAnsi"/>
        </w:rPr>
        <w:instrText xml:space="preserve"> FORMTEXT </w:instrText>
      </w:r>
      <w:r w:rsidRPr="00086DA8">
        <w:rPr>
          <w:rFonts w:asciiTheme="minorHAnsi" w:hAnsiTheme="minorHAnsi" w:cstheme="minorHAnsi"/>
        </w:rPr>
      </w:r>
      <w:r w:rsidRPr="00086DA8">
        <w:rPr>
          <w:rFonts w:asciiTheme="minorHAnsi" w:hAnsiTheme="minorHAnsi" w:cstheme="minorHAnsi"/>
        </w:rPr>
        <w:fldChar w:fldCharType="separate"/>
      </w:r>
      <w:r w:rsidRPr="00086DA8">
        <w:rPr>
          <w:rFonts w:asciiTheme="minorHAnsi" w:hAnsiTheme="minorHAnsi" w:cstheme="minorHAnsi"/>
          <w:noProof/>
        </w:rPr>
        <w:t>[weinig /meerdere]</w:t>
      </w:r>
      <w:r w:rsidRPr="00086DA8">
        <w:rPr>
          <w:rFonts w:asciiTheme="minorHAnsi" w:hAnsiTheme="minorHAnsi" w:cstheme="minorHAnsi"/>
        </w:rPr>
        <w:fldChar w:fldCharType="end"/>
      </w:r>
      <w:r w:rsidRPr="00086DA8">
        <w:rPr>
          <w:rFonts w:asciiTheme="minorHAnsi" w:hAnsiTheme="minorHAnsi" w:cstheme="minorHAnsi"/>
        </w:rPr>
        <w:t xml:space="preserve"> andere oudedagsvoorzieningen</w:t>
      </w:r>
      <w:bookmarkEnd w:id="3"/>
      <w:bookmarkEnd w:id="4"/>
      <w:r w:rsidRPr="00086DA8">
        <w:rPr>
          <w:rFonts w:asciiTheme="minorHAnsi" w:hAnsiTheme="minorHAnsi" w:cstheme="minorHAnsi"/>
        </w:rPr>
        <w:t>.</w:t>
      </w:r>
    </w:p>
    <w:p w:rsidR="00086DA8" w:rsidRPr="00086DA8" w:rsidRDefault="00086DA8" w:rsidP="00086DA8">
      <w:pPr>
        <w:pStyle w:val="Lijstalinea"/>
        <w:rPr>
          <w:rFonts w:asciiTheme="minorHAnsi" w:hAnsiTheme="minorHAnsi" w:cstheme="minorHAnsi"/>
        </w:rPr>
      </w:pPr>
      <w:r w:rsidRPr="00086DA8">
        <w:rPr>
          <w:rFonts w:asciiTheme="minorHAnsi" w:hAnsiTheme="minorHAnsi" w:cstheme="minorHAnsi"/>
        </w:rPr>
        <w:t>Commerciële overwegingen</w:t>
      </w:r>
      <w:r w:rsidRPr="00086DA8">
        <w:rPr>
          <w:rFonts w:asciiTheme="minorHAnsi" w:hAnsiTheme="minorHAnsi" w:cstheme="minorHAnsi"/>
        </w:rPr>
        <w:br/>
        <w:t xml:space="preserve">Commerciële overwegingen spelen </w:t>
      </w:r>
      <w:r w:rsidRPr="00086DA8">
        <w:rPr>
          <w:rFonts w:asciiTheme="minorHAnsi" w:hAnsiTheme="minorHAnsi" w:cstheme="minorHAnsi"/>
        </w:rPr>
        <w:fldChar w:fldCharType="begin">
          <w:ffData>
            <w:name w:val=""/>
            <w:enabled/>
            <w:calcOnExit w:val="0"/>
            <w:textInput>
              <w:default w:val="[ook een/geen]"/>
            </w:textInput>
          </w:ffData>
        </w:fldChar>
      </w:r>
      <w:r w:rsidRPr="00086DA8">
        <w:rPr>
          <w:rFonts w:asciiTheme="minorHAnsi" w:hAnsiTheme="minorHAnsi" w:cstheme="minorHAnsi"/>
        </w:rPr>
        <w:instrText xml:space="preserve"> FORMTEXT </w:instrText>
      </w:r>
      <w:r w:rsidRPr="00086DA8">
        <w:rPr>
          <w:rFonts w:asciiTheme="minorHAnsi" w:hAnsiTheme="minorHAnsi" w:cstheme="minorHAnsi"/>
        </w:rPr>
      </w:r>
      <w:r w:rsidRPr="00086DA8">
        <w:rPr>
          <w:rFonts w:asciiTheme="minorHAnsi" w:hAnsiTheme="minorHAnsi" w:cstheme="minorHAnsi"/>
        </w:rPr>
        <w:fldChar w:fldCharType="separate"/>
      </w:r>
      <w:r w:rsidRPr="00086DA8">
        <w:rPr>
          <w:rFonts w:asciiTheme="minorHAnsi" w:hAnsiTheme="minorHAnsi" w:cstheme="minorHAnsi"/>
          <w:noProof/>
        </w:rPr>
        <w:t>[ook een/geen]</w:t>
      </w:r>
      <w:r w:rsidRPr="00086DA8">
        <w:rPr>
          <w:rFonts w:asciiTheme="minorHAnsi" w:hAnsiTheme="minorHAnsi" w:cstheme="minorHAnsi"/>
        </w:rPr>
        <w:fldChar w:fldCharType="end"/>
      </w:r>
      <w:r w:rsidRPr="00086DA8">
        <w:rPr>
          <w:rFonts w:asciiTheme="minorHAnsi" w:hAnsiTheme="minorHAnsi" w:cstheme="minorHAnsi"/>
        </w:rPr>
        <w:t xml:space="preserve"> rol bij de keuze om de IB-onderneming om te zetten in een bv.</w:t>
      </w:r>
    </w:p>
    <w:p w:rsidR="00086DA8" w:rsidRPr="00086DA8" w:rsidRDefault="00086DA8" w:rsidP="00086DA8">
      <w:pPr>
        <w:pStyle w:val="Lijstalinea"/>
        <w:rPr>
          <w:rFonts w:asciiTheme="minorHAnsi" w:hAnsiTheme="minorHAnsi" w:cstheme="minorHAnsi"/>
        </w:rPr>
      </w:pPr>
      <w:r w:rsidRPr="00086DA8">
        <w:rPr>
          <w:rFonts w:asciiTheme="minorHAnsi" w:hAnsiTheme="minorHAnsi" w:cstheme="minorHAnsi"/>
        </w:rPr>
        <w:t xml:space="preserve"> </w:t>
      </w:r>
      <w:r w:rsidRPr="00086DA8">
        <w:rPr>
          <w:rFonts w:asciiTheme="minorHAnsi" w:hAnsiTheme="minorHAnsi" w:cstheme="minorHAnsi"/>
        </w:rPr>
        <w:fldChar w:fldCharType="begin">
          <w:ffData>
            <w:name w:val=""/>
            <w:enabled/>
            <w:calcOnExit w:val="0"/>
            <w:textInput>
              <w:default w:val="[Zijn er nog andere uitgangspunten die u wilt benoemen? Aantal?] "/>
            </w:textInput>
          </w:ffData>
        </w:fldChar>
      </w:r>
      <w:r w:rsidRPr="00086DA8">
        <w:rPr>
          <w:rFonts w:asciiTheme="minorHAnsi" w:hAnsiTheme="minorHAnsi" w:cstheme="minorHAnsi"/>
        </w:rPr>
        <w:instrText xml:space="preserve"> FORMTEXT </w:instrText>
      </w:r>
      <w:r w:rsidRPr="00086DA8">
        <w:rPr>
          <w:rFonts w:asciiTheme="minorHAnsi" w:hAnsiTheme="minorHAnsi" w:cstheme="minorHAnsi"/>
        </w:rPr>
      </w:r>
      <w:r w:rsidRPr="00086DA8">
        <w:rPr>
          <w:rFonts w:asciiTheme="minorHAnsi" w:hAnsiTheme="minorHAnsi" w:cstheme="minorHAnsi"/>
        </w:rPr>
        <w:fldChar w:fldCharType="separate"/>
      </w:r>
      <w:r w:rsidRPr="00086DA8">
        <w:rPr>
          <w:rFonts w:asciiTheme="minorHAnsi" w:hAnsiTheme="minorHAnsi" w:cstheme="minorHAnsi"/>
          <w:noProof/>
        </w:rPr>
        <w:t xml:space="preserve">[Zijn er nog andere uitgangspunten die u wilt benoemen? Aantal?] </w:t>
      </w:r>
      <w:r w:rsidRPr="00086DA8">
        <w:rPr>
          <w:rFonts w:asciiTheme="minorHAnsi" w:hAnsiTheme="minorHAnsi" w:cstheme="minorHAnsi"/>
        </w:rPr>
        <w:fldChar w:fldCharType="end"/>
      </w:r>
    </w:p>
    <w:p w:rsidR="00086DA8" w:rsidRPr="00516496" w:rsidRDefault="00086DA8" w:rsidP="00086DA8">
      <w:pPr>
        <w:rPr>
          <w:rFonts w:asciiTheme="majorHAnsi" w:hAnsiTheme="majorHAnsi" w:cstheme="majorHAnsi"/>
        </w:rPr>
      </w:pPr>
    </w:p>
    <w:p w:rsidR="00086DA8" w:rsidRPr="00516496" w:rsidRDefault="00086DA8" w:rsidP="00086DA8">
      <w:pPr>
        <w:pStyle w:val="Kop2"/>
        <w:rPr>
          <w:rFonts w:asciiTheme="majorHAnsi" w:hAnsiTheme="majorHAnsi" w:cstheme="majorHAnsi"/>
          <w:i/>
        </w:rPr>
      </w:pPr>
      <w:r w:rsidRPr="00516496">
        <w:rPr>
          <w:rFonts w:asciiTheme="majorHAnsi" w:hAnsiTheme="majorHAnsi" w:cstheme="majorHAnsi"/>
        </w:rPr>
        <w:t>Conclusies</w:t>
      </w:r>
      <w:r>
        <w:rPr>
          <w:rFonts w:asciiTheme="majorHAnsi" w:hAnsiTheme="majorHAnsi" w:cstheme="majorHAnsi"/>
        </w:rPr>
        <w:t xml:space="preserve"> &amp; advies</w:t>
      </w:r>
    </w:p>
    <w:p w:rsidR="00086DA8" w:rsidRPr="00086DA8" w:rsidRDefault="00086DA8" w:rsidP="00086DA8">
      <w:pPr>
        <w:spacing w:after="0"/>
        <w:contextualSpacing/>
        <w:rPr>
          <w:rFonts w:asciiTheme="minorHAnsi" w:hAnsiTheme="minorHAnsi" w:cstheme="minorHAnsi"/>
          <w:b/>
          <w:bCs/>
        </w:rPr>
      </w:pPr>
      <w:r w:rsidRPr="00086DA8">
        <w:rPr>
          <w:rFonts w:asciiTheme="minorHAnsi" w:hAnsiTheme="minorHAnsi" w:cstheme="minorHAnsi"/>
          <w:b/>
          <w:bCs/>
        </w:rPr>
        <w:t>Fiscale overwegingen:</w:t>
      </w:r>
    </w:p>
    <w:p w:rsidR="00086DA8" w:rsidRPr="00086DA8" w:rsidRDefault="00086DA8" w:rsidP="00086DA8">
      <w:pPr>
        <w:spacing w:after="0"/>
        <w:contextualSpacing/>
        <w:rPr>
          <w:rFonts w:asciiTheme="minorHAnsi" w:hAnsiTheme="minorHAnsi" w:cstheme="minorHAnsi"/>
        </w:rPr>
      </w:pPr>
      <w:r w:rsidRPr="00086DA8">
        <w:rPr>
          <w:rFonts w:asciiTheme="minorHAnsi" w:hAnsiTheme="minorHAnsi" w:cstheme="minorHAnsi"/>
          <w:highlight w:val="lightGray"/>
        </w:rPr>
        <w:t xml:space="preserve">Of: </w:t>
      </w:r>
      <w:r w:rsidRPr="00086DA8">
        <w:rPr>
          <w:rFonts w:asciiTheme="minorHAnsi" w:hAnsiTheme="minorHAnsi" w:cstheme="minorHAnsi"/>
        </w:rPr>
        <w:t>Een bv-structuur brengt fiscaal op lange termijn meer belastingheffing met zich mee, maar betekent op korte termijn weer minder belastingheffing.</w:t>
      </w:r>
    </w:p>
    <w:p w:rsidR="00086DA8" w:rsidRPr="00086DA8" w:rsidRDefault="00086DA8" w:rsidP="00086DA8">
      <w:pPr>
        <w:spacing w:after="0"/>
        <w:contextualSpacing/>
        <w:rPr>
          <w:rFonts w:asciiTheme="minorHAnsi" w:hAnsiTheme="minorHAnsi" w:cstheme="minorHAnsi"/>
        </w:rPr>
      </w:pPr>
      <w:r w:rsidRPr="00086DA8">
        <w:rPr>
          <w:rFonts w:asciiTheme="minorHAnsi" w:hAnsiTheme="minorHAnsi" w:cstheme="minorHAnsi"/>
          <w:highlight w:val="lightGray"/>
        </w:rPr>
        <w:t xml:space="preserve">Of: </w:t>
      </w:r>
      <w:r w:rsidRPr="00086DA8">
        <w:rPr>
          <w:rFonts w:asciiTheme="minorHAnsi" w:hAnsiTheme="minorHAnsi" w:cstheme="minorHAnsi"/>
        </w:rPr>
        <w:t xml:space="preserve">Een bv-structuur brengt fiscaal op lange en korte termijn meer belastingheffing met zich mee. </w:t>
      </w:r>
    </w:p>
    <w:p w:rsidR="00086DA8" w:rsidRPr="00086DA8" w:rsidRDefault="00086DA8" w:rsidP="00086DA8">
      <w:pPr>
        <w:spacing w:after="0"/>
        <w:contextualSpacing/>
        <w:rPr>
          <w:rFonts w:asciiTheme="minorHAnsi" w:hAnsiTheme="minorHAnsi" w:cstheme="minorHAnsi"/>
        </w:rPr>
      </w:pPr>
      <w:r w:rsidRPr="00086DA8">
        <w:rPr>
          <w:rFonts w:asciiTheme="minorHAnsi" w:hAnsiTheme="minorHAnsi" w:cstheme="minorHAnsi"/>
          <w:highlight w:val="lightGray"/>
        </w:rPr>
        <w:t xml:space="preserve">Of: </w:t>
      </w:r>
      <w:r w:rsidRPr="00086DA8">
        <w:rPr>
          <w:rFonts w:asciiTheme="minorHAnsi" w:hAnsiTheme="minorHAnsi" w:cstheme="minorHAnsi"/>
        </w:rPr>
        <w:t>Een bv-structuur brengt fiscaal op lange en korte termijn minder belastingheffing met zich mee.</w:t>
      </w:r>
    </w:p>
    <w:p w:rsidR="00086DA8" w:rsidRPr="00086DA8" w:rsidRDefault="00086DA8" w:rsidP="00086DA8">
      <w:pPr>
        <w:spacing w:after="0"/>
        <w:contextualSpacing/>
        <w:rPr>
          <w:rFonts w:asciiTheme="minorHAnsi" w:hAnsiTheme="minorHAnsi" w:cstheme="minorHAnsi"/>
        </w:rPr>
      </w:pPr>
      <w:bookmarkStart w:id="6" w:name="_Hlk18573723"/>
      <w:r w:rsidRPr="00086DA8">
        <w:rPr>
          <w:rFonts w:asciiTheme="minorHAnsi" w:hAnsiTheme="minorHAnsi" w:cstheme="minorHAnsi"/>
          <w:highlight w:val="lightGray"/>
        </w:rPr>
        <w:lastRenderedPageBreak/>
        <w:t xml:space="preserve">Of: </w:t>
      </w:r>
      <w:r w:rsidRPr="00086DA8">
        <w:rPr>
          <w:rFonts w:asciiTheme="minorHAnsi" w:hAnsiTheme="minorHAnsi" w:cstheme="minorHAnsi"/>
        </w:rPr>
        <w:t>De bv-structuur brengt fiscaal op lange en korte termijn geen verschil in belastingheffing met zich mee.</w:t>
      </w:r>
    </w:p>
    <w:p w:rsidR="00086DA8" w:rsidRPr="00086DA8" w:rsidRDefault="00086DA8" w:rsidP="00086DA8">
      <w:pPr>
        <w:spacing w:after="0"/>
        <w:contextualSpacing/>
        <w:rPr>
          <w:rFonts w:asciiTheme="minorHAnsi" w:hAnsiTheme="minorHAnsi" w:cstheme="minorHAnsi"/>
        </w:rPr>
      </w:pPr>
    </w:p>
    <w:p w:rsidR="00086DA8" w:rsidRPr="00086DA8" w:rsidRDefault="00086DA8" w:rsidP="00086DA8">
      <w:pPr>
        <w:spacing w:after="0"/>
        <w:contextualSpacing/>
        <w:rPr>
          <w:rFonts w:asciiTheme="minorHAnsi" w:hAnsiTheme="minorHAnsi" w:cstheme="minorHAnsi"/>
        </w:rPr>
      </w:pPr>
      <w:r w:rsidRPr="00086DA8">
        <w:rPr>
          <w:rFonts w:asciiTheme="minorHAnsi" w:hAnsiTheme="minorHAnsi" w:cstheme="minorHAnsi"/>
        </w:rPr>
        <w:t xml:space="preserve">Fiscale overwegingen spelen </w:t>
      </w:r>
      <w:r w:rsidRPr="00086DA8">
        <w:rPr>
          <w:rFonts w:asciiTheme="minorHAnsi" w:hAnsiTheme="minorHAnsi" w:cstheme="minorHAnsi"/>
        </w:rPr>
        <w:fldChar w:fldCharType="begin">
          <w:ffData>
            <w:name w:val=""/>
            <w:enabled/>
            <w:calcOnExit w:val="0"/>
            <w:textInput>
              <w:default w:val="[wel een/geen] "/>
            </w:textInput>
          </w:ffData>
        </w:fldChar>
      </w:r>
      <w:r w:rsidRPr="00086DA8">
        <w:rPr>
          <w:rFonts w:asciiTheme="minorHAnsi" w:hAnsiTheme="minorHAnsi" w:cstheme="minorHAnsi"/>
        </w:rPr>
        <w:instrText xml:space="preserve"> FORMTEXT </w:instrText>
      </w:r>
      <w:r w:rsidRPr="00086DA8">
        <w:rPr>
          <w:rFonts w:asciiTheme="minorHAnsi" w:hAnsiTheme="minorHAnsi" w:cstheme="minorHAnsi"/>
        </w:rPr>
      </w:r>
      <w:r w:rsidRPr="00086DA8">
        <w:rPr>
          <w:rFonts w:asciiTheme="minorHAnsi" w:hAnsiTheme="minorHAnsi" w:cstheme="minorHAnsi"/>
        </w:rPr>
        <w:fldChar w:fldCharType="separate"/>
      </w:r>
      <w:r w:rsidRPr="00086DA8">
        <w:rPr>
          <w:rFonts w:asciiTheme="minorHAnsi" w:hAnsiTheme="minorHAnsi" w:cstheme="minorHAnsi"/>
          <w:noProof/>
        </w:rPr>
        <w:t xml:space="preserve">[wel een/geen] </w:t>
      </w:r>
      <w:r w:rsidRPr="00086DA8">
        <w:rPr>
          <w:rFonts w:asciiTheme="minorHAnsi" w:hAnsiTheme="minorHAnsi" w:cstheme="minorHAnsi"/>
        </w:rPr>
        <w:fldChar w:fldCharType="end"/>
      </w:r>
      <w:r w:rsidRPr="00086DA8">
        <w:rPr>
          <w:rFonts w:asciiTheme="minorHAnsi" w:hAnsiTheme="minorHAnsi" w:cstheme="minorHAnsi"/>
          <w:shd w:val="clear" w:color="auto" w:fill="F2F2F2"/>
        </w:rPr>
        <w:t>r</w:t>
      </w:r>
      <w:r w:rsidRPr="00086DA8">
        <w:rPr>
          <w:rFonts w:asciiTheme="minorHAnsi" w:hAnsiTheme="minorHAnsi" w:cstheme="minorHAnsi"/>
        </w:rPr>
        <w:t>ol bij het omzetten van uw IB-onderneming in een bv-structuur.</w:t>
      </w:r>
      <w:bookmarkEnd w:id="6"/>
    </w:p>
    <w:p w:rsidR="00086DA8" w:rsidRPr="00086DA8" w:rsidRDefault="00086DA8" w:rsidP="00086DA8">
      <w:pPr>
        <w:spacing w:after="0"/>
        <w:contextualSpacing/>
        <w:rPr>
          <w:rFonts w:asciiTheme="minorHAnsi" w:hAnsiTheme="minorHAnsi" w:cstheme="minorHAnsi"/>
        </w:rPr>
      </w:pPr>
    </w:p>
    <w:p w:rsidR="00086DA8" w:rsidRPr="00086DA8" w:rsidRDefault="00086DA8" w:rsidP="00086DA8">
      <w:pPr>
        <w:spacing w:after="0"/>
        <w:contextualSpacing/>
        <w:rPr>
          <w:rFonts w:asciiTheme="minorHAnsi" w:hAnsiTheme="minorHAnsi" w:cstheme="minorHAnsi"/>
          <w:b/>
          <w:bCs/>
        </w:rPr>
      </w:pPr>
      <w:r w:rsidRPr="00086DA8">
        <w:rPr>
          <w:rFonts w:asciiTheme="minorHAnsi" w:hAnsiTheme="minorHAnsi" w:cstheme="minorHAnsi"/>
          <w:b/>
          <w:bCs/>
        </w:rPr>
        <w:t>Activiteiten van de onderneming (aansprakelijkheid)</w:t>
      </w:r>
    </w:p>
    <w:p w:rsidR="00086DA8" w:rsidRPr="00086DA8" w:rsidRDefault="00086DA8" w:rsidP="00086DA8">
      <w:pPr>
        <w:spacing w:after="0"/>
        <w:contextualSpacing/>
        <w:rPr>
          <w:rFonts w:asciiTheme="minorHAnsi" w:hAnsiTheme="minorHAnsi" w:cstheme="minorHAnsi"/>
        </w:rPr>
      </w:pPr>
      <w:r w:rsidRPr="00086DA8">
        <w:rPr>
          <w:rFonts w:asciiTheme="minorHAnsi" w:hAnsiTheme="minorHAnsi" w:cstheme="minorHAnsi"/>
          <w:highlight w:val="lightGray"/>
        </w:rPr>
        <w:t>Of</w:t>
      </w:r>
    </w:p>
    <w:p w:rsidR="00086DA8" w:rsidRPr="00086DA8" w:rsidRDefault="00086DA8" w:rsidP="00086DA8">
      <w:pPr>
        <w:spacing w:after="0"/>
        <w:contextualSpacing/>
        <w:rPr>
          <w:rFonts w:asciiTheme="minorHAnsi" w:hAnsiTheme="minorHAnsi" w:cstheme="minorHAnsi"/>
        </w:rPr>
      </w:pPr>
      <w:r w:rsidRPr="00086DA8">
        <w:rPr>
          <w:rFonts w:asciiTheme="minorHAnsi" w:hAnsiTheme="minorHAnsi" w:cstheme="minorHAnsi"/>
        </w:rPr>
        <w:t xml:space="preserve">De bedrijfsvoering van uw onderneming is niet erg risicovol. Het afzonderen van de aansprakelijkheid door middel van een bv-structuur is dan ook niet of nauwelijks van belang voor uw overweging om uw IB-onderneming om te zetten in een bv-structuur. </w:t>
      </w:r>
    </w:p>
    <w:p w:rsidR="00086DA8" w:rsidRPr="00086DA8" w:rsidRDefault="00086DA8" w:rsidP="00086DA8">
      <w:pPr>
        <w:spacing w:after="0"/>
        <w:contextualSpacing/>
        <w:rPr>
          <w:rFonts w:asciiTheme="minorHAnsi" w:hAnsiTheme="minorHAnsi" w:cstheme="minorHAnsi"/>
        </w:rPr>
      </w:pPr>
    </w:p>
    <w:p w:rsidR="00086DA8" w:rsidRPr="00086DA8" w:rsidRDefault="00086DA8" w:rsidP="00086DA8">
      <w:pPr>
        <w:spacing w:after="0"/>
        <w:contextualSpacing/>
        <w:rPr>
          <w:rFonts w:asciiTheme="minorHAnsi" w:hAnsiTheme="minorHAnsi" w:cstheme="minorHAnsi"/>
        </w:rPr>
      </w:pPr>
      <w:r w:rsidRPr="00086DA8">
        <w:rPr>
          <w:rFonts w:asciiTheme="minorHAnsi" w:hAnsiTheme="minorHAnsi" w:cstheme="minorHAnsi"/>
          <w:highlight w:val="lightGray"/>
        </w:rPr>
        <w:t>Of</w:t>
      </w:r>
    </w:p>
    <w:p w:rsidR="00086DA8" w:rsidRPr="00086DA8" w:rsidRDefault="00086DA8" w:rsidP="00086DA8">
      <w:pPr>
        <w:spacing w:after="0"/>
        <w:contextualSpacing/>
        <w:rPr>
          <w:rFonts w:asciiTheme="minorHAnsi" w:hAnsiTheme="minorHAnsi" w:cstheme="minorHAnsi"/>
        </w:rPr>
      </w:pPr>
      <w:r w:rsidRPr="00086DA8">
        <w:rPr>
          <w:rFonts w:asciiTheme="minorHAnsi" w:hAnsiTheme="minorHAnsi" w:cstheme="minorHAnsi"/>
        </w:rPr>
        <w:t xml:space="preserve">De bedrijfsvoering van uw onderneming is erg risicovol. De risico’s die u loopt, kunnen goed worden afgedekt door (risico)verzekeringen. Het afzonderen van de aansprakelijkheid door middel van een bv-structuur is dan ook niet of nauwelijks van belang voor uw overweging om uw IB-onderneming om te zetten in een bv-structuur. </w:t>
      </w:r>
    </w:p>
    <w:p w:rsidR="00086DA8" w:rsidRPr="00086DA8" w:rsidRDefault="00086DA8" w:rsidP="00086DA8">
      <w:pPr>
        <w:spacing w:after="0"/>
        <w:contextualSpacing/>
        <w:rPr>
          <w:rFonts w:asciiTheme="minorHAnsi" w:hAnsiTheme="minorHAnsi" w:cstheme="minorHAnsi"/>
        </w:rPr>
      </w:pPr>
    </w:p>
    <w:p w:rsidR="00086DA8" w:rsidRPr="00086DA8" w:rsidRDefault="00086DA8" w:rsidP="00086DA8">
      <w:pPr>
        <w:spacing w:after="0"/>
        <w:contextualSpacing/>
        <w:rPr>
          <w:rFonts w:asciiTheme="minorHAnsi" w:hAnsiTheme="minorHAnsi" w:cstheme="minorHAnsi"/>
        </w:rPr>
      </w:pPr>
      <w:r w:rsidRPr="00086DA8">
        <w:rPr>
          <w:rFonts w:asciiTheme="minorHAnsi" w:hAnsiTheme="minorHAnsi" w:cstheme="minorHAnsi"/>
          <w:highlight w:val="lightGray"/>
        </w:rPr>
        <w:t>Of</w:t>
      </w:r>
    </w:p>
    <w:p w:rsidR="00086DA8" w:rsidRPr="00086DA8" w:rsidRDefault="00086DA8" w:rsidP="00086DA8">
      <w:pPr>
        <w:spacing w:after="0"/>
        <w:contextualSpacing/>
        <w:rPr>
          <w:rFonts w:asciiTheme="minorHAnsi" w:hAnsiTheme="minorHAnsi" w:cstheme="minorHAnsi"/>
        </w:rPr>
      </w:pPr>
      <w:r w:rsidRPr="00086DA8">
        <w:rPr>
          <w:rFonts w:asciiTheme="minorHAnsi" w:hAnsiTheme="minorHAnsi" w:cstheme="minorHAnsi"/>
        </w:rPr>
        <w:t>De bedrijfsvoering van uw onderneming is erg risicovol. De wens om de onderneming in een bv-structuur om te zetten, is (mede) gericht op het afzonderen van deze aansprakelijkheid. Om het risico te beperken, adviseer ik u te kiezen voor een holding met een werkmaatschappij.</w:t>
      </w:r>
      <w:r w:rsidRPr="00086DA8">
        <w:rPr>
          <w:rFonts w:asciiTheme="minorHAnsi" w:hAnsiTheme="minorHAnsi" w:cstheme="minorHAnsi"/>
        </w:rPr>
        <w:br/>
      </w:r>
    </w:p>
    <w:p w:rsidR="00086DA8" w:rsidRPr="00086DA8" w:rsidRDefault="00086DA8" w:rsidP="00086DA8">
      <w:pPr>
        <w:spacing w:after="0"/>
        <w:contextualSpacing/>
        <w:rPr>
          <w:rFonts w:asciiTheme="minorHAnsi" w:hAnsiTheme="minorHAnsi" w:cstheme="minorHAnsi"/>
        </w:rPr>
      </w:pPr>
      <w:r w:rsidRPr="00086DA8">
        <w:rPr>
          <w:rFonts w:asciiTheme="minorHAnsi" w:hAnsiTheme="minorHAnsi" w:cstheme="minorHAnsi"/>
          <w:highlight w:val="lightGray"/>
        </w:rPr>
        <w:t>Of</w:t>
      </w:r>
    </w:p>
    <w:p w:rsidR="00086DA8" w:rsidRPr="00086DA8" w:rsidRDefault="00086DA8" w:rsidP="00086DA8">
      <w:pPr>
        <w:spacing w:after="0"/>
        <w:contextualSpacing/>
        <w:rPr>
          <w:rFonts w:asciiTheme="minorHAnsi" w:hAnsiTheme="minorHAnsi" w:cstheme="minorHAnsi"/>
        </w:rPr>
      </w:pPr>
      <w:r w:rsidRPr="00086DA8">
        <w:rPr>
          <w:rFonts w:asciiTheme="minorHAnsi" w:hAnsiTheme="minorHAnsi" w:cstheme="minorHAnsi"/>
        </w:rPr>
        <w:t>De bedrijfsvoering van uw onderneming is erg risicovol. De wens om de onderneming in een bv-structuur om te zetten, is (ook) gericht op het afzonderen van deze aansprakelijkheid. Om het risico te beperken, adviseer ik u te kiezen voor een holding met een vastgoedmaatschappij en een werkmaatschappij.</w:t>
      </w:r>
    </w:p>
    <w:p w:rsidR="00086DA8" w:rsidRPr="00086DA8" w:rsidRDefault="00086DA8" w:rsidP="00086DA8">
      <w:pPr>
        <w:spacing w:after="0"/>
        <w:contextualSpacing/>
        <w:rPr>
          <w:rFonts w:asciiTheme="minorHAnsi" w:hAnsiTheme="minorHAnsi" w:cstheme="minorHAnsi"/>
        </w:rPr>
      </w:pPr>
    </w:p>
    <w:p w:rsidR="00086DA8" w:rsidRPr="00086DA8" w:rsidRDefault="00086DA8" w:rsidP="00086DA8">
      <w:pPr>
        <w:spacing w:after="0"/>
        <w:contextualSpacing/>
        <w:rPr>
          <w:rFonts w:asciiTheme="minorHAnsi" w:hAnsiTheme="minorHAnsi" w:cstheme="minorHAnsi"/>
        </w:rPr>
      </w:pPr>
      <w:r w:rsidRPr="00086DA8">
        <w:rPr>
          <w:rFonts w:asciiTheme="minorHAnsi" w:hAnsiTheme="minorHAnsi" w:cstheme="minorHAnsi"/>
          <w:b/>
          <w:bCs/>
          <w:color w:val="auto"/>
        </w:rPr>
        <w:t>Overdraagbaarheid van de onderneming (verkoopverwachtingen)</w:t>
      </w:r>
      <w:r w:rsidRPr="00086DA8">
        <w:rPr>
          <w:rFonts w:asciiTheme="minorHAnsi" w:hAnsiTheme="minorHAnsi" w:cstheme="minorHAnsi"/>
          <w:b/>
          <w:bCs/>
          <w:color w:val="auto"/>
        </w:rPr>
        <w:br/>
      </w:r>
      <w:r w:rsidRPr="00086DA8">
        <w:rPr>
          <w:rFonts w:asciiTheme="minorHAnsi" w:hAnsiTheme="minorHAnsi" w:cstheme="minorHAnsi"/>
          <w:highlight w:val="lightGray"/>
        </w:rPr>
        <w:t xml:space="preserve">Of </w:t>
      </w:r>
      <w:r w:rsidRPr="00086DA8">
        <w:rPr>
          <w:rFonts w:asciiTheme="minorHAnsi" w:hAnsiTheme="minorHAnsi" w:cstheme="minorHAnsi"/>
          <w:u w:val="single"/>
        </w:rPr>
        <w:br/>
      </w:r>
      <w:r w:rsidRPr="00086DA8">
        <w:rPr>
          <w:rFonts w:asciiTheme="minorHAnsi" w:hAnsiTheme="minorHAnsi" w:cstheme="minorHAnsi"/>
        </w:rPr>
        <w:t>U hebt aangegeven dat u binnen drie jaar wilt verkopen. Het is niet verstandig om uw IB-onderneming om te zetten zonder nader te beoordelen tot welke heffingen dit gaat leiden.</w:t>
      </w:r>
    </w:p>
    <w:p w:rsidR="00086DA8" w:rsidRPr="00086DA8" w:rsidRDefault="00086DA8" w:rsidP="00086DA8">
      <w:pPr>
        <w:spacing w:after="0"/>
        <w:contextualSpacing/>
        <w:rPr>
          <w:rFonts w:asciiTheme="minorHAnsi" w:hAnsiTheme="minorHAnsi" w:cstheme="minorHAnsi"/>
        </w:rPr>
      </w:pPr>
    </w:p>
    <w:p w:rsidR="00086DA8" w:rsidRPr="00086DA8" w:rsidRDefault="00086DA8" w:rsidP="00086DA8">
      <w:pPr>
        <w:spacing w:after="0"/>
        <w:contextualSpacing/>
        <w:rPr>
          <w:rFonts w:asciiTheme="minorHAnsi" w:hAnsiTheme="minorHAnsi" w:cstheme="minorHAnsi"/>
        </w:rPr>
      </w:pPr>
      <w:r w:rsidRPr="00086DA8">
        <w:rPr>
          <w:rFonts w:asciiTheme="minorHAnsi" w:hAnsiTheme="minorHAnsi" w:cstheme="minorHAnsi"/>
          <w:highlight w:val="lightGray"/>
        </w:rPr>
        <w:t>Of</w:t>
      </w:r>
      <w:r w:rsidRPr="00086DA8">
        <w:rPr>
          <w:rFonts w:asciiTheme="minorHAnsi" w:hAnsiTheme="minorHAnsi" w:cstheme="minorHAnsi"/>
          <w:u w:val="single"/>
        </w:rPr>
        <w:br/>
      </w:r>
      <w:r w:rsidRPr="00086DA8">
        <w:rPr>
          <w:rFonts w:asciiTheme="minorHAnsi" w:hAnsiTheme="minorHAnsi" w:cstheme="minorHAnsi"/>
        </w:rPr>
        <w:t>U hebt aangegeven dat u binnen drie jaar wilt verkopen. Het is niet verstandig om uw IB-onderneming om te zetten zonder nader te beoordelen tot welke heffingen dit gaat leiden. Nu u ook vastgoed inbrengt in de vennootschap leidt de verkoop van de bv binnen drie jaar in ieder geval tot het betalen van overdrachtsbelasting.</w:t>
      </w:r>
    </w:p>
    <w:p w:rsidR="00086DA8" w:rsidRPr="00086DA8" w:rsidRDefault="00086DA8" w:rsidP="00086DA8">
      <w:pPr>
        <w:spacing w:after="0"/>
        <w:contextualSpacing/>
        <w:rPr>
          <w:rFonts w:asciiTheme="minorHAnsi" w:hAnsiTheme="minorHAnsi" w:cstheme="minorHAnsi"/>
          <w:highlight w:val="lightGray"/>
        </w:rPr>
      </w:pPr>
    </w:p>
    <w:p w:rsidR="00086DA8" w:rsidRPr="00086DA8" w:rsidRDefault="00086DA8" w:rsidP="00086DA8">
      <w:pPr>
        <w:spacing w:after="0"/>
        <w:contextualSpacing/>
        <w:rPr>
          <w:rFonts w:asciiTheme="minorHAnsi" w:hAnsiTheme="minorHAnsi" w:cstheme="minorHAnsi"/>
        </w:rPr>
      </w:pPr>
      <w:r w:rsidRPr="00086DA8">
        <w:rPr>
          <w:rFonts w:asciiTheme="minorHAnsi" w:hAnsiTheme="minorHAnsi" w:cstheme="minorHAnsi"/>
          <w:highlight w:val="lightGray"/>
        </w:rPr>
        <w:lastRenderedPageBreak/>
        <w:t>Of</w:t>
      </w:r>
    </w:p>
    <w:p w:rsidR="00086DA8" w:rsidRPr="00086DA8" w:rsidRDefault="00086DA8" w:rsidP="00086DA8">
      <w:pPr>
        <w:spacing w:after="0"/>
        <w:contextualSpacing/>
        <w:rPr>
          <w:rFonts w:asciiTheme="minorHAnsi" w:hAnsiTheme="minorHAnsi" w:cstheme="minorHAnsi"/>
        </w:rPr>
      </w:pPr>
      <w:r w:rsidRPr="00086DA8">
        <w:rPr>
          <w:rFonts w:asciiTheme="minorHAnsi" w:hAnsiTheme="minorHAnsi" w:cstheme="minorHAnsi"/>
        </w:rPr>
        <w:t xml:space="preserve">U hebt aangegeven dat u niet verwacht de onderneming in de toekomst te verkopen dan wel over te dragen aan eventuele erfgenamen. Nu er geen vastgoed in eigendom is en de risico’s beperkt zijn, is het een overweging om te volstaan met één bv. </w:t>
      </w:r>
    </w:p>
    <w:p w:rsidR="00086DA8" w:rsidRPr="00086DA8" w:rsidRDefault="00086DA8" w:rsidP="00086DA8">
      <w:pPr>
        <w:spacing w:after="0"/>
        <w:contextualSpacing/>
        <w:rPr>
          <w:rFonts w:asciiTheme="minorHAnsi" w:hAnsiTheme="minorHAnsi" w:cstheme="minorHAnsi"/>
          <w:u w:val="single"/>
        </w:rPr>
      </w:pPr>
    </w:p>
    <w:p w:rsidR="00086DA8" w:rsidRPr="00086DA8" w:rsidRDefault="00086DA8" w:rsidP="00086DA8">
      <w:pPr>
        <w:spacing w:after="0"/>
        <w:contextualSpacing/>
        <w:rPr>
          <w:rFonts w:asciiTheme="minorHAnsi" w:hAnsiTheme="minorHAnsi" w:cstheme="minorHAnsi"/>
        </w:rPr>
      </w:pPr>
      <w:r w:rsidRPr="00086DA8">
        <w:rPr>
          <w:rFonts w:asciiTheme="minorHAnsi" w:hAnsiTheme="minorHAnsi" w:cstheme="minorHAnsi"/>
          <w:highlight w:val="lightGray"/>
        </w:rPr>
        <w:t>Of</w:t>
      </w:r>
    </w:p>
    <w:p w:rsidR="00086DA8" w:rsidRPr="00086DA8" w:rsidRDefault="00086DA8" w:rsidP="00086DA8">
      <w:pPr>
        <w:spacing w:after="0"/>
        <w:contextualSpacing/>
        <w:rPr>
          <w:rFonts w:asciiTheme="minorHAnsi" w:hAnsiTheme="minorHAnsi" w:cstheme="minorHAnsi"/>
        </w:rPr>
      </w:pPr>
      <w:r w:rsidRPr="00086DA8">
        <w:rPr>
          <w:rFonts w:asciiTheme="minorHAnsi" w:hAnsiTheme="minorHAnsi" w:cstheme="minorHAnsi"/>
        </w:rPr>
        <w:t>Nu u rekening houdt met een verkoop van de onderneming op termijn, is het verstandig om een afzonderlijke holding op te richten. Het voordeel is dat bij verkoop van de aandelen van de werkmaatschappij de opbrengst in eerste instantie voor de holdingvennootschap onbelast is. Dit in tegenstelling tot een verkoop van aandelen uit privé. In dat geval is direct inkomstenbelasting in box 2 verschuldigd. Door een holdingvennootschap te creëren, kan de box 2-heffing (verder) worden uitgesteld.</w:t>
      </w:r>
    </w:p>
    <w:p w:rsidR="00086DA8" w:rsidRPr="00086DA8" w:rsidRDefault="00086DA8" w:rsidP="00086DA8">
      <w:pPr>
        <w:spacing w:after="0"/>
        <w:contextualSpacing/>
        <w:rPr>
          <w:rFonts w:asciiTheme="minorHAnsi" w:hAnsiTheme="minorHAnsi" w:cstheme="minorHAnsi"/>
        </w:rPr>
      </w:pPr>
      <w:r w:rsidRPr="00086DA8">
        <w:rPr>
          <w:rFonts w:asciiTheme="minorHAnsi" w:hAnsiTheme="minorHAnsi" w:cstheme="minorHAnsi"/>
        </w:rPr>
        <w:br/>
      </w:r>
      <w:r w:rsidRPr="00086DA8">
        <w:rPr>
          <w:rFonts w:asciiTheme="minorHAnsi" w:hAnsiTheme="minorHAnsi" w:cstheme="minorHAnsi"/>
          <w:highlight w:val="lightGray"/>
        </w:rPr>
        <w:t>Of</w:t>
      </w:r>
    </w:p>
    <w:p w:rsidR="00086DA8" w:rsidRPr="00086DA8" w:rsidRDefault="00086DA8" w:rsidP="00086DA8">
      <w:pPr>
        <w:spacing w:after="0"/>
        <w:contextualSpacing/>
        <w:rPr>
          <w:rFonts w:asciiTheme="minorHAnsi" w:hAnsiTheme="minorHAnsi" w:cstheme="minorHAnsi"/>
        </w:rPr>
      </w:pPr>
      <w:r w:rsidRPr="00086DA8">
        <w:rPr>
          <w:rFonts w:asciiTheme="minorHAnsi" w:hAnsiTheme="minorHAnsi" w:cstheme="minorHAnsi"/>
        </w:rPr>
        <w:t>Bij een verkoop aan derden vindt u het wenselijk dat geopteerd kan worden voor verkoop van de onderneming inclusief het bedrijfsvastgoed, maar ook dat geopteerd kan worden voor verkoop van de onderneming zonder het bedrijfsvastgoed. In het laatste geval wordt het bedrijfsvastgoed óf verhuurd aan de koper van de onderneming, óf verhuurd dan wel verkocht aan derden. Optimale flexibiliteit om de onderneming op enig tijdstip fiscaal vriendelijk te kunnen overdragen, moet open blijven staan. Daarom is het verstandig om een afzonderlijke vastgoed-bv op te richten.</w:t>
      </w:r>
    </w:p>
    <w:p w:rsidR="00086DA8" w:rsidRPr="00086DA8" w:rsidRDefault="00086DA8" w:rsidP="00086DA8">
      <w:pPr>
        <w:spacing w:after="0"/>
        <w:contextualSpacing/>
        <w:rPr>
          <w:rFonts w:asciiTheme="minorHAnsi" w:hAnsiTheme="minorHAnsi" w:cstheme="minorHAnsi"/>
          <w:b/>
          <w:bCs/>
          <w:color w:val="auto"/>
        </w:rPr>
      </w:pPr>
    </w:p>
    <w:p w:rsidR="00086DA8" w:rsidRPr="00086DA8" w:rsidRDefault="00086DA8" w:rsidP="00086DA8">
      <w:pPr>
        <w:spacing w:after="0"/>
        <w:contextualSpacing/>
        <w:rPr>
          <w:rFonts w:asciiTheme="minorHAnsi" w:hAnsiTheme="minorHAnsi" w:cstheme="minorHAnsi"/>
          <w:b/>
          <w:bCs/>
          <w:color w:val="auto"/>
        </w:rPr>
      </w:pPr>
      <w:r w:rsidRPr="00086DA8">
        <w:rPr>
          <w:rFonts w:asciiTheme="minorHAnsi" w:hAnsiTheme="minorHAnsi" w:cstheme="minorHAnsi"/>
          <w:b/>
          <w:bCs/>
        </w:rPr>
        <w:fldChar w:fldCharType="begin">
          <w:ffData>
            <w:name w:val=""/>
            <w:enabled/>
            <w:calcOnExit w:val="0"/>
            <w:textInput>
              <w:default w:val="[Onoverkomelijke/Geen] "/>
            </w:textInput>
          </w:ffData>
        </w:fldChar>
      </w:r>
      <w:r w:rsidRPr="00086DA8">
        <w:rPr>
          <w:rFonts w:asciiTheme="minorHAnsi" w:hAnsiTheme="minorHAnsi" w:cstheme="minorHAnsi"/>
          <w:b/>
          <w:bCs/>
        </w:rPr>
        <w:instrText xml:space="preserve"> FORMTEXT </w:instrText>
      </w:r>
      <w:r w:rsidRPr="00086DA8">
        <w:rPr>
          <w:rFonts w:asciiTheme="minorHAnsi" w:hAnsiTheme="minorHAnsi" w:cstheme="minorHAnsi"/>
          <w:b/>
          <w:bCs/>
        </w:rPr>
      </w:r>
      <w:r w:rsidRPr="00086DA8">
        <w:rPr>
          <w:rFonts w:asciiTheme="minorHAnsi" w:hAnsiTheme="minorHAnsi" w:cstheme="minorHAnsi"/>
          <w:b/>
          <w:bCs/>
        </w:rPr>
        <w:fldChar w:fldCharType="separate"/>
      </w:r>
      <w:r w:rsidRPr="00086DA8">
        <w:rPr>
          <w:rFonts w:asciiTheme="minorHAnsi" w:hAnsiTheme="minorHAnsi" w:cstheme="minorHAnsi"/>
          <w:b/>
          <w:bCs/>
          <w:noProof/>
        </w:rPr>
        <w:t xml:space="preserve">[Onoverkomelijke/Geen] </w:t>
      </w:r>
      <w:r w:rsidRPr="00086DA8">
        <w:rPr>
          <w:rFonts w:asciiTheme="minorHAnsi" w:hAnsiTheme="minorHAnsi" w:cstheme="minorHAnsi"/>
          <w:b/>
          <w:bCs/>
        </w:rPr>
        <w:fldChar w:fldCharType="end"/>
      </w:r>
      <w:r w:rsidRPr="00086DA8">
        <w:rPr>
          <w:rFonts w:asciiTheme="minorHAnsi" w:hAnsiTheme="minorHAnsi" w:cstheme="minorHAnsi"/>
          <w:b/>
          <w:bCs/>
          <w:color w:val="auto"/>
        </w:rPr>
        <w:t>complicaties bij overdracht van de onderneming</w:t>
      </w:r>
    </w:p>
    <w:p w:rsidR="00086DA8" w:rsidRPr="00086DA8" w:rsidRDefault="00086DA8" w:rsidP="00086DA8">
      <w:pPr>
        <w:spacing w:after="0"/>
        <w:contextualSpacing/>
        <w:rPr>
          <w:rFonts w:asciiTheme="minorHAnsi" w:hAnsiTheme="minorHAnsi" w:cstheme="minorHAnsi"/>
        </w:rPr>
      </w:pPr>
    </w:p>
    <w:p w:rsidR="00086DA8" w:rsidRPr="00086DA8" w:rsidRDefault="00086DA8" w:rsidP="00086DA8">
      <w:pPr>
        <w:spacing w:after="0"/>
        <w:contextualSpacing/>
        <w:rPr>
          <w:rFonts w:asciiTheme="minorHAnsi" w:hAnsiTheme="minorHAnsi" w:cstheme="minorHAnsi"/>
        </w:rPr>
      </w:pPr>
      <w:r w:rsidRPr="00086DA8">
        <w:rPr>
          <w:rFonts w:asciiTheme="minorHAnsi" w:hAnsiTheme="minorHAnsi" w:cstheme="minorHAnsi"/>
        </w:rPr>
        <w:t xml:space="preserve">In verband met uw huidige bedrijfsvoering waarbij </w:t>
      </w:r>
      <w:r w:rsidRPr="00086DA8">
        <w:rPr>
          <w:rFonts w:asciiTheme="minorHAnsi" w:hAnsiTheme="minorHAnsi" w:cstheme="minorHAnsi"/>
        </w:rPr>
        <w:fldChar w:fldCharType="begin">
          <w:ffData>
            <w:name w:val=""/>
            <w:enabled/>
            <w:calcOnExit w:val="0"/>
            <w:textInput>
              <w:default w:val="[omschrijf hier de bedrijfsvoering van de onderneming]"/>
            </w:textInput>
          </w:ffData>
        </w:fldChar>
      </w:r>
      <w:r w:rsidRPr="00086DA8">
        <w:rPr>
          <w:rFonts w:asciiTheme="minorHAnsi" w:hAnsiTheme="minorHAnsi" w:cstheme="minorHAnsi"/>
        </w:rPr>
        <w:instrText xml:space="preserve"> FORMTEXT </w:instrText>
      </w:r>
      <w:r w:rsidRPr="00086DA8">
        <w:rPr>
          <w:rFonts w:asciiTheme="minorHAnsi" w:hAnsiTheme="minorHAnsi" w:cstheme="minorHAnsi"/>
        </w:rPr>
      </w:r>
      <w:r w:rsidRPr="00086DA8">
        <w:rPr>
          <w:rFonts w:asciiTheme="minorHAnsi" w:hAnsiTheme="minorHAnsi" w:cstheme="minorHAnsi"/>
        </w:rPr>
        <w:fldChar w:fldCharType="separate"/>
      </w:r>
      <w:r w:rsidRPr="00086DA8">
        <w:rPr>
          <w:rFonts w:asciiTheme="minorHAnsi" w:hAnsiTheme="minorHAnsi" w:cstheme="minorHAnsi"/>
          <w:noProof/>
        </w:rPr>
        <w:t>[omschrijf hier de bedrijfsvoering van de onderneming]</w:t>
      </w:r>
      <w:r w:rsidRPr="00086DA8">
        <w:rPr>
          <w:rFonts w:asciiTheme="minorHAnsi" w:hAnsiTheme="minorHAnsi" w:cstheme="minorHAnsi"/>
        </w:rPr>
        <w:fldChar w:fldCharType="end"/>
      </w:r>
      <w:r w:rsidRPr="00086DA8">
        <w:rPr>
          <w:rFonts w:asciiTheme="minorHAnsi" w:hAnsiTheme="minorHAnsi" w:cstheme="minorHAnsi"/>
        </w:rPr>
        <w:t xml:space="preserve"> zijn er </w:t>
      </w:r>
      <w:r w:rsidRPr="00086DA8">
        <w:rPr>
          <w:rFonts w:asciiTheme="minorHAnsi" w:hAnsiTheme="minorHAnsi" w:cstheme="minorHAnsi"/>
        </w:rPr>
        <w:fldChar w:fldCharType="begin">
          <w:ffData>
            <w:name w:val=""/>
            <w:enabled/>
            <w:calcOnExit w:val="0"/>
            <w:textInput>
              <w:default w:val="[onoverkomelijke/geen] "/>
            </w:textInput>
          </w:ffData>
        </w:fldChar>
      </w:r>
      <w:r w:rsidRPr="00086DA8">
        <w:rPr>
          <w:rFonts w:asciiTheme="minorHAnsi" w:hAnsiTheme="minorHAnsi" w:cstheme="minorHAnsi"/>
        </w:rPr>
        <w:instrText xml:space="preserve"> FORMTEXT </w:instrText>
      </w:r>
      <w:r w:rsidRPr="00086DA8">
        <w:rPr>
          <w:rFonts w:asciiTheme="minorHAnsi" w:hAnsiTheme="minorHAnsi" w:cstheme="minorHAnsi"/>
        </w:rPr>
      </w:r>
      <w:r w:rsidRPr="00086DA8">
        <w:rPr>
          <w:rFonts w:asciiTheme="minorHAnsi" w:hAnsiTheme="minorHAnsi" w:cstheme="minorHAnsi"/>
        </w:rPr>
        <w:fldChar w:fldCharType="separate"/>
      </w:r>
      <w:r w:rsidRPr="00086DA8">
        <w:rPr>
          <w:rFonts w:asciiTheme="minorHAnsi" w:hAnsiTheme="minorHAnsi" w:cstheme="minorHAnsi"/>
          <w:noProof/>
        </w:rPr>
        <w:t xml:space="preserve">[onoverkomelijke/geen] </w:t>
      </w:r>
      <w:r w:rsidRPr="00086DA8">
        <w:rPr>
          <w:rFonts w:asciiTheme="minorHAnsi" w:hAnsiTheme="minorHAnsi" w:cstheme="minorHAnsi"/>
        </w:rPr>
        <w:fldChar w:fldCharType="end"/>
      </w:r>
      <w:r w:rsidRPr="00086DA8">
        <w:rPr>
          <w:rFonts w:asciiTheme="minorHAnsi" w:hAnsiTheme="minorHAnsi" w:cstheme="minorHAnsi"/>
        </w:rPr>
        <w:t xml:space="preserve">complicaties te verwachten bij het omzetten van uw onderneming in een bv. </w:t>
      </w:r>
    </w:p>
    <w:p w:rsidR="00086DA8" w:rsidRPr="00086DA8" w:rsidRDefault="00086DA8" w:rsidP="00086DA8">
      <w:pPr>
        <w:spacing w:after="0"/>
        <w:contextualSpacing/>
        <w:rPr>
          <w:rFonts w:asciiTheme="minorHAnsi" w:hAnsiTheme="minorHAnsi" w:cstheme="minorHAnsi"/>
        </w:rPr>
      </w:pPr>
    </w:p>
    <w:p w:rsidR="00086DA8" w:rsidRPr="00086DA8" w:rsidRDefault="00086DA8" w:rsidP="00086DA8">
      <w:pPr>
        <w:tabs>
          <w:tab w:val="left" w:pos="426"/>
          <w:tab w:val="left" w:pos="7938"/>
        </w:tabs>
        <w:spacing w:after="0"/>
        <w:contextualSpacing/>
        <w:rPr>
          <w:rFonts w:asciiTheme="minorHAnsi" w:hAnsiTheme="minorHAnsi" w:cstheme="minorHAnsi"/>
        </w:rPr>
      </w:pPr>
      <w:r w:rsidRPr="00086DA8">
        <w:rPr>
          <w:rFonts w:asciiTheme="minorHAnsi" w:hAnsiTheme="minorHAnsi" w:cstheme="minorHAnsi"/>
        </w:rPr>
        <w:t>4. Overige</w:t>
      </w:r>
    </w:p>
    <w:p w:rsidR="00086DA8" w:rsidRPr="00086DA8" w:rsidRDefault="00086DA8" w:rsidP="00086DA8">
      <w:pPr>
        <w:tabs>
          <w:tab w:val="left" w:pos="426"/>
          <w:tab w:val="left" w:pos="7938"/>
        </w:tabs>
        <w:spacing w:after="0"/>
        <w:contextualSpacing/>
        <w:rPr>
          <w:rFonts w:asciiTheme="minorHAnsi" w:hAnsiTheme="minorHAnsi" w:cstheme="minorHAnsi"/>
        </w:rPr>
      </w:pPr>
      <w:r w:rsidRPr="00086DA8">
        <w:rPr>
          <w:rFonts w:asciiTheme="minorHAnsi" w:hAnsiTheme="minorHAnsi" w:cstheme="minorHAnsi"/>
        </w:rPr>
        <w:fldChar w:fldCharType="begin">
          <w:ffData>
            <w:name w:val=""/>
            <w:enabled/>
            <w:calcOnExit w:val="0"/>
            <w:textInput>
              <w:default w:val="[Hier is ruimte om je conclusies op te nemen die te maken hebben met je eigen aandachtspunten.]"/>
            </w:textInput>
          </w:ffData>
        </w:fldChar>
      </w:r>
      <w:r w:rsidRPr="00086DA8">
        <w:rPr>
          <w:rFonts w:asciiTheme="minorHAnsi" w:hAnsiTheme="minorHAnsi" w:cstheme="minorHAnsi"/>
        </w:rPr>
        <w:instrText xml:space="preserve"> FORMTEXT </w:instrText>
      </w:r>
      <w:r w:rsidRPr="00086DA8">
        <w:rPr>
          <w:rFonts w:asciiTheme="minorHAnsi" w:hAnsiTheme="minorHAnsi" w:cstheme="minorHAnsi"/>
        </w:rPr>
      </w:r>
      <w:r w:rsidRPr="00086DA8">
        <w:rPr>
          <w:rFonts w:asciiTheme="minorHAnsi" w:hAnsiTheme="minorHAnsi" w:cstheme="minorHAnsi"/>
        </w:rPr>
        <w:fldChar w:fldCharType="separate"/>
      </w:r>
      <w:r w:rsidRPr="00086DA8">
        <w:rPr>
          <w:rFonts w:asciiTheme="minorHAnsi" w:hAnsiTheme="minorHAnsi" w:cstheme="minorHAnsi"/>
          <w:noProof/>
        </w:rPr>
        <w:t>[Hier is ruimte om je conclusies op te nemen die te maken hebben met je eigen aandachtspunten.]</w:t>
      </w:r>
      <w:r w:rsidRPr="00086DA8">
        <w:rPr>
          <w:rFonts w:asciiTheme="minorHAnsi" w:hAnsiTheme="minorHAnsi" w:cstheme="minorHAnsi"/>
        </w:rPr>
        <w:fldChar w:fldCharType="end"/>
      </w:r>
    </w:p>
    <w:p w:rsidR="00086DA8" w:rsidRPr="00086DA8" w:rsidRDefault="00086DA8" w:rsidP="00086DA8">
      <w:pPr>
        <w:spacing w:after="0"/>
        <w:contextualSpacing/>
        <w:rPr>
          <w:rFonts w:asciiTheme="minorHAnsi" w:hAnsiTheme="minorHAnsi" w:cstheme="minorHAnsi"/>
        </w:rPr>
      </w:pPr>
    </w:p>
    <w:p w:rsidR="00086DA8" w:rsidRPr="00086DA8" w:rsidRDefault="00086DA8" w:rsidP="00086DA8">
      <w:pPr>
        <w:spacing w:after="0"/>
        <w:contextualSpacing/>
        <w:rPr>
          <w:rFonts w:asciiTheme="minorHAnsi" w:hAnsiTheme="minorHAnsi" w:cstheme="minorHAnsi"/>
        </w:rPr>
      </w:pPr>
    </w:p>
    <w:p w:rsidR="00086DA8" w:rsidRPr="00086DA8" w:rsidRDefault="00086DA8" w:rsidP="00086DA8">
      <w:pPr>
        <w:spacing w:after="0"/>
        <w:contextualSpacing/>
        <w:rPr>
          <w:rFonts w:asciiTheme="minorHAnsi" w:hAnsiTheme="minorHAnsi" w:cstheme="minorHAnsi"/>
          <w:b/>
          <w:bCs/>
          <w:color w:val="auto"/>
        </w:rPr>
      </w:pPr>
      <w:r w:rsidRPr="00086DA8">
        <w:rPr>
          <w:rFonts w:asciiTheme="minorHAnsi" w:hAnsiTheme="minorHAnsi" w:cstheme="minorHAnsi"/>
          <w:b/>
          <w:bCs/>
          <w:color w:val="auto"/>
        </w:rPr>
        <w:t>Advies</w:t>
      </w:r>
    </w:p>
    <w:p w:rsidR="00086DA8" w:rsidRPr="00086DA8" w:rsidRDefault="00086DA8" w:rsidP="00086DA8">
      <w:pPr>
        <w:ind w:left="360" w:hanging="360"/>
        <w:rPr>
          <w:rFonts w:asciiTheme="minorHAnsi" w:hAnsiTheme="minorHAnsi" w:cstheme="minorHAnsi"/>
        </w:rPr>
      </w:pPr>
      <w:r w:rsidRPr="00086DA8">
        <w:rPr>
          <w:rFonts w:asciiTheme="minorHAnsi" w:hAnsiTheme="minorHAnsi" w:cstheme="minorHAnsi"/>
        </w:rPr>
        <w:t>Op grond van de besproken uitgangspunten</w:t>
      </w:r>
      <w:r w:rsidRPr="00086DA8">
        <w:rPr>
          <w:rFonts w:asciiTheme="minorHAnsi" w:hAnsiTheme="minorHAnsi" w:cstheme="minorHAnsi"/>
        </w:rPr>
        <w:fldChar w:fldCharType="begin">
          <w:ffData>
            <w:name w:val=""/>
            <w:enabled/>
            <w:calcOnExit w:val="0"/>
            <w:textInput>
              <w:default w:val="[adviseren wij u/adviseer ik u]"/>
            </w:textInput>
          </w:ffData>
        </w:fldChar>
      </w:r>
      <w:r w:rsidRPr="00086DA8">
        <w:rPr>
          <w:rFonts w:asciiTheme="minorHAnsi" w:hAnsiTheme="minorHAnsi" w:cstheme="minorHAnsi"/>
        </w:rPr>
        <w:instrText xml:space="preserve"> FORMTEXT </w:instrText>
      </w:r>
      <w:r w:rsidRPr="00086DA8">
        <w:rPr>
          <w:rFonts w:asciiTheme="minorHAnsi" w:hAnsiTheme="minorHAnsi" w:cstheme="minorHAnsi"/>
        </w:rPr>
      </w:r>
      <w:r w:rsidRPr="00086DA8">
        <w:rPr>
          <w:rFonts w:asciiTheme="minorHAnsi" w:hAnsiTheme="minorHAnsi" w:cstheme="minorHAnsi"/>
        </w:rPr>
        <w:fldChar w:fldCharType="separate"/>
      </w:r>
      <w:r w:rsidRPr="00086DA8">
        <w:rPr>
          <w:rFonts w:asciiTheme="minorHAnsi" w:hAnsiTheme="minorHAnsi" w:cstheme="minorHAnsi"/>
          <w:noProof/>
        </w:rPr>
        <w:t>[adviseren wij u/adviseer ik u]</w:t>
      </w:r>
      <w:r w:rsidRPr="00086DA8">
        <w:rPr>
          <w:rFonts w:asciiTheme="minorHAnsi" w:hAnsiTheme="minorHAnsi" w:cstheme="minorHAnsi"/>
        </w:rPr>
        <w:fldChar w:fldCharType="end"/>
      </w:r>
      <w:r w:rsidRPr="00086DA8">
        <w:rPr>
          <w:rFonts w:asciiTheme="minorHAnsi" w:hAnsiTheme="minorHAnsi" w:cstheme="minorHAnsi"/>
        </w:rPr>
        <w:t>:</w:t>
      </w:r>
    </w:p>
    <w:p w:rsidR="00086DA8" w:rsidRPr="00086DA8" w:rsidRDefault="00086DA8" w:rsidP="00086DA8">
      <w:pPr>
        <w:pStyle w:val="Lijstalinea"/>
        <w:numPr>
          <w:ilvl w:val="0"/>
          <w:numId w:val="6"/>
        </w:numPr>
        <w:rPr>
          <w:rFonts w:asciiTheme="minorHAnsi" w:hAnsiTheme="minorHAnsi" w:cstheme="minorHAnsi"/>
        </w:rPr>
      </w:pPr>
      <w:r w:rsidRPr="00086DA8">
        <w:rPr>
          <w:rFonts w:asciiTheme="minorHAnsi" w:hAnsiTheme="minorHAnsi" w:cstheme="minorHAnsi"/>
          <w:highlight w:val="darkGray"/>
        </w:rPr>
        <w:t>Keuze maken:</w:t>
      </w:r>
    </w:p>
    <w:p w:rsidR="00086DA8" w:rsidRPr="00086DA8" w:rsidRDefault="00086DA8" w:rsidP="00086DA8">
      <w:pPr>
        <w:spacing w:after="0"/>
        <w:contextualSpacing/>
        <w:rPr>
          <w:rFonts w:asciiTheme="minorHAnsi" w:hAnsiTheme="minorHAnsi" w:cstheme="minorHAnsi"/>
        </w:rPr>
      </w:pPr>
      <w:r w:rsidRPr="00086DA8">
        <w:rPr>
          <w:rFonts w:asciiTheme="minorHAnsi" w:hAnsiTheme="minorHAnsi" w:cstheme="minorHAnsi"/>
          <w:highlight w:val="lightGray"/>
        </w:rPr>
        <w:t>Of-</w:t>
      </w:r>
      <w:r w:rsidRPr="00086DA8">
        <w:rPr>
          <w:rFonts w:asciiTheme="minorHAnsi" w:hAnsiTheme="minorHAnsi" w:cstheme="minorHAnsi"/>
        </w:rPr>
        <w:t>uw IB-onderneming ruisend om te zetten in een bv-structuur.</w:t>
      </w:r>
    </w:p>
    <w:p w:rsidR="00086DA8" w:rsidRPr="00086DA8" w:rsidRDefault="00086DA8" w:rsidP="00086DA8">
      <w:pPr>
        <w:spacing w:after="0"/>
        <w:contextualSpacing/>
        <w:rPr>
          <w:rFonts w:asciiTheme="minorHAnsi" w:hAnsiTheme="minorHAnsi" w:cstheme="minorHAnsi"/>
        </w:rPr>
      </w:pPr>
      <w:r w:rsidRPr="00086DA8">
        <w:rPr>
          <w:rFonts w:asciiTheme="minorHAnsi" w:hAnsiTheme="minorHAnsi" w:cstheme="minorHAnsi"/>
          <w:highlight w:val="lightGray"/>
        </w:rPr>
        <w:t>Of-</w:t>
      </w:r>
      <w:r w:rsidRPr="00086DA8">
        <w:rPr>
          <w:rFonts w:asciiTheme="minorHAnsi" w:hAnsiTheme="minorHAnsi" w:cstheme="minorHAnsi"/>
        </w:rPr>
        <w:t>uw IB-onderneming geruisloos om te zetten in een bv-structuur.</w:t>
      </w:r>
    </w:p>
    <w:p w:rsidR="00086DA8" w:rsidRPr="00086DA8" w:rsidRDefault="00086DA8" w:rsidP="00086DA8">
      <w:pPr>
        <w:spacing w:after="0"/>
        <w:contextualSpacing/>
        <w:rPr>
          <w:rFonts w:asciiTheme="minorHAnsi" w:hAnsiTheme="minorHAnsi" w:cstheme="minorHAnsi"/>
        </w:rPr>
      </w:pPr>
      <w:r w:rsidRPr="00086DA8">
        <w:rPr>
          <w:rFonts w:asciiTheme="minorHAnsi" w:hAnsiTheme="minorHAnsi" w:cstheme="minorHAnsi"/>
          <w:highlight w:val="lightGray"/>
        </w:rPr>
        <w:t>Of-</w:t>
      </w:r>
      <w:r w:rsidRPr="00086DA8">
        <w:rPr>
          <w:rFonts w:asciiTheme="minorHAnsi" w:hAnsiTheme="minorHAnsi" w:cstheme="minorHAnsi"/>
        </w:rPr>
        <w:t>uw IB-onderneming niet om te zetten in een bv-structuur.</w:t>
      </w:r>
    </w:p>
    <w:p w:rsidR="00086DA8" w:rsidRPr="00086DA8" w:rsidRDefault="00086DA8" w:rsidP="00086DA8">
      <w:pPr>
        <w:spacing w:after="0"/>
        <w:contextualSpacing/>
        <w:rPr>
          <w:rFonts w:asciiTheme="minorHAnsi" w:hAnsiTheme="minorHAnsi" w:cstheme="minorHAnsi"/>
        </w:rPr>
      </w:pPr>
      <w:bookmarkStart w:id="7" w:name="_Hlk31662941"/>
    </w:p>
    <w:p w:rsidR="00086DA8" w:rsidRPr="00086DA8" w:rsidRDefault="00086DA8" w:rsidP="00086DA8">
      <w:pPr>
        <w:pStyle w:val="Lijstalinea"/>
        <w:numPr>
          <w:ilvl w:val="0"/>
          <w:numId w:val="6"/>
        </w:numPr>
        <w:rPr>
          <w:rFonts w:asciiTheme="minorHAnsi" w:hAnsiTheme="minorHAnsi" w:cstheme="minorHAnsi"/>
          <w:u w:val="single"/>
        </w:rPr>
      </w:pPr>
      <w:r w:rsidRPr="00086DA8">
        <w:rPr>
          <w:rFonts w:asciiTheme="minorHAnsi" w:hAnsiTheme="minorHAnsi" w:cstheme="minorHAnsi"/>
          <w:highlight w:val="darkGray"/>
          <w:u w:val="single"/>
        </w:rPr>
        <w:t>Keuze maken bij ruisend:</w:t>
      </w:r>
    </w:p>
    <w:p w:rsidR="00086DA8" w:rsidRPr="00086DA8" w:rsidRDefault="00086DA8" w:rsidP="00086DA8">
      <w:pPr>
        <w:rPr>
          <w:rFonts w:asciiTheme="minorHAnsi" w:hAnsiTheme="minorHAnsi" w:cstheme="minorHAnsi"/>
        </w:rPr>
      </w:pPr>
      <w:r w:rsidRPr="00086DA8">
        <w:rPr>
          <w:rFonts w:asciiTheme="minorHAnsi" w:hAnsiTheme="minorHAnsi" w:cstheme="minorHAnsi"/>
          <w:highlight w:val="lightGray"/>
        </w:rPr>
        <w:lastRenderedPageBreak/>
        <w:t>Of-</w:t>
      </w:r>
      <w:r w:rsidRPr="00086DA8">
        <w:rPr>
          <w:rFonts w:asciiTheme="minorHAnsi" w:hAnsiTheme="minorHAnsi" w:cstheme="minorHAnsi"/>
        </w:rPr>
        <w:t>Een omzetting leidt door afwezigheid van stille en fiscale reserves niet tot een fiscale afrekening. Het is niet nodig om een stakingslijfrente te bedingen bij uw bv.</w:t>
      </w:r>
      <w:r w:rsidRPr="00086DA8">
        <w:rPr>
          <w:rFonts w:asciiTheme="minorHAnsi" w:hAnsiTheme="minorHAnsi" w:cstheme="minorHAnsi"/>
        </w:rPr>
        <w:br/>
      </w:r>
      <w:r w:rsidRPr="00086DA8">
        <w:rPr>
          <w:rFonts w:asciiTheme="minorHAnsi" w:hAnsiTheme="minorHAnsi" w:cstheme="minorHAnsi"/>
          <w:highlight w:val="lightGray"/>
        </w:rPr>
        <w:t>Of-</w:t>
      </w:r>
      <w:r w:rsidRPr="00086DA8">
        <w:rPr>
          <w:rFonts w:asciiTheme="minorHAnsi" w:hAnsiTheme="minorHAnsi" w:cstheme="minorHAnsi"/>
        </w:rPr>
        <w:t>Een stakingslijfrente te bedingen bij uw bv voor de stille en reserves, de goodwill en/of de fiscale oudedagsreserve.</w:t>
      </w:r>
    </w:p>
    <w:p w:rsidR="00086DA8" w:rsidRPr="00086DA8" w:rsidRDefault="00086DA8" w:rsidP="00086DA8">
      <w:pPr>
        <w:ind w:left="360" w:hanging="360"/>
        <w:rPr>
          <w:rFonts w:asciiTheme="minorHAnsi" w:hAnsiTheme="minorHAnsi" w:cstheme="minorHAnsi"/>
          <w:u w:val="single"/>
        </w:rPr>
      </w:pPr>
      <w:r w:rsidRPr="00086DA8">
        <w:rPr>
          <w:rFonts w:asciiTheme="minorHAnsi" w:hAnsiTheme="minorHAnsi" w:cstheme="minorHAnsi"/>
          <w:highlight w:val="darkGray"/>
          <w:u w:val="single"/>
        </w:rPr>
        <w:t>Keuze maken bij geruisloos</w:t>
      </w:r>
      <w:r w:rsidRPr="00086DA8">
        <w:rPr>
          <w:rFonts w:asciiTheme="minorHAnsi" w:hAnsiTheme="minorHAnsi" w:cstheme="minorHAnsi"/>
          <w:u w:val="single"/>
        </w:rPr>
        <w:t>:</w:t>
      </w:r>
    </w:p>
    <w:p w:rsidR="00086DA8" w:rsidRPr="00086DA8" w:rsidRDefault="00086DA8" w:rsidP="00086DA8">
      <w:pPr>
        <w:rPr>
          <w:rFonts w:asciiTheme="minorHAnsi" w:hAnsiTheme="minorHAnsi" w:cstheme="minorHAnsi"/>
        </w:rPr>
      </w:pPr>
      <w:r w:rsidRPr="00086DA8">
        <w:rPr>
          <w:rFonts w:asciiTheme="minorHAnsi" w:hAnsiTheme="minorHAnsi" w:cstheme="minorHAnsi"/>
          <w:highlight w:val="lightGray"/>
        </w:rPr>
        <w:t>Of-</w:t>
      </w:r>
      <w:r w:rsidRPr="00086DA8">
        <w:rPr>
          <w:rFonts w:asciiTheme="minorHAnsi" w:hAnsiTheme="minorHAnsi" w:cstheme="minorHAnsi"/>
        </w:rPr>
        <w:t>geen stakingslijfrente te bedingen.</w:t>
      </w:r>
      <w:r w:rsidRPr="00086DA8">
        <w:rPr>
          <w:rFonts w:asciiTheme="minorHAnsi" w:hAnsiTheme="minorHAnsi" w:cstheme="minorHAnsi"/>
        </w:rPr>
        <w:br/>
      </w:r>
      <w:r w:rsidRPr="00086DA8">
        <w:rPr>
          <w:rFonts w:asciiTheme="minorHAnsi" w:hAnsiTheme="minorHAnsi" w:cstheme="minorHAnsi"/>
          <w:highlight w:val="lightGray"/>
        </w:rPr>
        <w:t>Of-</w:t>
      </w:r>
      <w:r w:rsidRPr="00086DA8">
        <w:rPr>
          <w:rFonts w:asciiTheme="minorHAnsi" w:hAnsiTheme="minorHAnsi" w:cstheme="minorHAnsi"/>
        </w:rPr>
        <w:t>een stakingslijfrente te bedingen bij uw bv voor de fiscale oudedagsreserve.</w:t>
      </w:r>
    </w:p>
    <w:bookmarkEnd w:id="7"/>
    <w:p w:rsidR="00086DA8" w:rsidRPr="00086DA8" w:rsidRDefault="00086DA8" w:rsidP="00086DA8">
      <w:pPr>
        <w:pStyle w:val="Lijstalinea"/>
        <w:numPr>
          <w:ilvl w:val="0"/>
          <w:numId w:val="6"/>
        </w:numPr>
        <w:rPr>
          <w:rFonts w:asciiTheme="minorHAnsi" w:hAnsiTheme="minorHAnsi" w:cstheme="minorHAnsi"/>
          <w:u w:val="single"/>
        </w:rPr>
      </w:pPr>
      <w:r w:rsidRPr="00086DA8">
        <w:rPr>
          <w:rFonts w:asciiTheme="minorHAnsi" w:hAnsiTheme="minorHAnsi" w:cstheme="minorHAnsi"/>
          <w:highlight w:val="darkGray"/>
          <w:u w:val="single"/>
        </w:rPr>
        <w:t>Keuze maken bij geruisloos en bij ruisend:</w:t>
      </w:r>
    </w:p>
    <w:p w:rsidR="00086DA8" w:rsidRPr="00086DA8" w:rsidRDefault="00086DA8" w:rsidP="00086DA8">
      <w:pPr>
        <w:tabs>
          <w:tab w:val="left" w:pos="426"/>
          <w:tab w:val="left" w:pos="7938"/>
        </w:tabs>
        <w:spacing w:after="0"/>
        <w:contextualSpacing/>
        <w:rPr>
          <w:rFonts w:asciiTheme="minorHAnsi" w:hAnsiTheme="minorHAnsi" w:cstheme="minorHAnsi"/>
          <w:highlight w:val="green"/>
        </w:rPr>
      </w:pPr>
      <w:r w:rsidRPr="00086DA8">
        <w:rPr>
          <w:rFonts w:asciiTheme="minorHAnsi" w:hAnsiTheme="minorHAnsi" w:cstheme="minorHAnsi"/>
        </w:rPr>
        <w:t>De nieuwe organisatie/structuur in te richten met:</w:t>
      </w:r>
    </w:p>
    <w:p w:rsidR="00086DA8" w:rsidRPr="00086DA8" w:rsidRDefault="00086DA8" w:rsidP="00086DA8">
      <w:pPr>
        <w:tabs>
          <w:tab w:val="left" w:pos="426"/>
          <w:tab w:val="left" w:pos="7938"/>
        </w:tabs>
        <w:spacing w:after="0"/>
        <w:contextualSpacing/>
        <w:rPr>
          <w:rFonts w:asciiTheme="minorHAnsi" w:hAnsiTheme="minorHAnsi" w:cstheme="minorHAnsi"/>
        </w:rPr>
      </w:pPr>
      <w:r w:rsidRPr="00086DA8">
        <w:rPr>
          <w:rFonts w:asciiTheme="minorHAnsi" w:hAnsiTheme="minorHAnsi" w:cstheme="minorHAnsi"/>
          <w:highlight w:val="lightGray"/>
        </w:rPr>
        <w:t>Keuze maken:</w:t>
      </w:r>
      <w:r w:rsidRPr="00086DA8">
        <w:rPr>
          <w:rFonts w:asciiTheme="minorHAnsi" w:hAnsiTheme="minorHAnsi" w:cstheme="minorHAnsi"/>
          <w:i/>
          <w:shd w:val="clear" w:color="auto" w:fill="F2F2F2"/>
        </w:rPr>
        <w:br/>
      </w:r>
      <w:r w:rsidRPr="00086DA8">
        <w:rPr>
          <w:rFonts w:asciiTheme="minorHAnsi" w:hAnsiTheme="minorHAnsi" w:cstheme="minorHAnsi"/>
        </w:rPr>
        <w:t>-</w:t>
      </w:r>
      <w:r w:rsidRPr="00086DA8">
        <w:rPr>
          <w:rFonts w:asciiTheme="minorHAnsi" w:hAnsiTheme="minorHAnsi" w:cstheme="minorHAnsi"/>
        </w:rPr>
        <w:tab/>
        <w:t>een (personal) holding-bv;</w:t>
      </w:r>
    </w:p>
    <w:p w:rsidR="00086DA8" w:rsidRPr="00086DA8" w:rsidRDefault="00086DA8" w:rsidP="00086DA8">
      <w:pPr>
        <w:numPr>
          <w:ilvl w:val="0"/>
          <w:numId w:val="1"/>
        </w:numPr>
        <w:tabs>
          <w:tab w:val="left" w:pos="426"/>
          <w:tab w:val="left" w:pos="7938"/>
        </w:tabs>
        <w:spacing w:after="0"/>
        <w:contextualSpacing/>
        <w:rPr>
          <w:rFonts w:asciiTheme="minorHAnsi" w:hAnsiTheme="minorHAnsi" w:cstheme="minorHAnsi"/>
        </w:rPr>
      </w:pPr>
      <w:r w:rsidRPr="00086DA8">
        <w:rPr>
          <w:rFonts w:asciiTheme="minorHAnsi" w:hAnsiTheme="minorHAnsi" w:cstheme="minorHAnsi"/>
        </w:rPr>
        <w:t>een tussenholding/vastgoed-bv;</w:t>
      </w:r>
    </w:p>
    <w:p w:rsidR="00086DA8" w:rsidRPr="00086DA8" w:rsidRDefault="00086DA8" w:rsidP="00086DA8">
      <w:pPr>
        <w:numPr>
          <w:ilvl w:val="0"/>
          <w:numId w:val="1"/>
        </w:numPr>
        <w:tabs>
          <w:tab w:val="left" w:pos="426"/>
          <w:tab w:val="left" w:pos="7938"/>
        </w:tabs>
        <w:spacing w:after="0"/>
        <w:contextualSpacing/>
        <w:rPr>
          <w:rFonts w:asciiTheme="minorHAnsi" w:hAnsiTheme="minorHAnsi" w:cstheme="minorHAnsi"/>
        </w:rPr>
      </w:pPr>
      <w:r w:rsidRPr="00086DA8">
        <w:rPr>
          <w:rFonts w:asciiTheme="minorHAnsi" w:hAnsiTheme="minorHAnsi" w:cstheme="minorHAnsi"/>
        </w:rPr>
        <w:t>een werkmaatschappij.</w:t>
      </w:r>
    </w:p>
    <w:p w:rsidR="00086DA8" w:rsidRPr="00086DA8" w:rsidRDefault="00086DA8" w:rsidP="00086DA8">
      <w:pPr>
        <w:tabs>
          <w:tab w:val="left" w:pos="426"/>
          <w:tab w:val="left" w:pos="7938"/>
        </w:tabs>
        <w:spacing w:after="0"/>
        <w:contextualSpacing/>
        <w:rPr>
          <w:rFonts w:asciiTheme="minorHAnsi" w:hAnsiTheme="minorHAnsi" w:cstheme="minorHAnsi"/>
        </w:rPr>
      </w:pPr>
    </w:p>
    <w:p w:rsidR="00086DA8" w:rsidRPr="00086DA8" w:rsidRDefault="00086DA8" w:rsidP="00086DA8">
      <w:pPr>
        <w:tabs>
          <w:tab w:val="left" w:pos="426"/>
          <w:tab w:val="left" w:pos="7938"/>
        </w:tabs>
        <w:spacing w:after="0"/>
        <w:contextualSpacing/>
        <w:rPr>
          <w:rFonts w:asciiTheme="minorHAnsi" w:hAnsiTheme="minorHAnsi" w:cstheme="minorHAnsi"/>
        </w:rPr>
      </w:pPr>
      <w:r w:rsidRPr="00086DA8">
        <w:rPr>
          <w:rFonts w:asciiTheme="minorHAnsi" w:hAnsiTheme="minorHAnsi" w:cstheme="minorHAnsi"/>
        </w:rPr>
        <w:br/>
        <w:t>4. Overige</w:t>
      </w:r>
    </w:p>
    <w:p w:rsidR="00086DA8" w:rsidRPr="00086DA8" w:rsidRDefault="00086DA8" w:rsidP="00086DA8">
      <w:pPr>
        <w:tabs>
          <w:tab w:val="left" w:pos="426"/>
          <w:tab w:val="left" w:pos="7938"/>
        </w:tabs>
        <w:spacing w:after="0"/>
        <w:contextualSpacing/>
        <w:rPr>
          <w:rFonts w:asciiTheme="minorHAnsi" w:hAnsiTheme="minorHAnsi" w:cstheme="minorHAnsi"/>
        </w:rPr>
      </w:pPr>
      <w:r w:rsidRPr="00086DA8">
        <w:rPr>
          <w:rFonts w:asciiTheme="minorHAnsi" w:hAnsiTheme="minorHAnsi" w:cstheme="minorHAnsi"/>
        </w:rPr>
        <w:fldChar w:fldCharType="begin">
          <w:ffData>
            <w:name w:val=""/>
            <w:enabled/>
            <w:calcOnExit w:val="0"/>
            <w:textInput>
              <w:default w:val="[Hier is ruimte om het advies aan te vullen met extra onderwerpen]"/>
            </w:textInput>
          </w:ffData>
        </w:fldChar>
      </w:r>
      <w:r w:rsidRPr="00086DA8">
        <w:rPr>
          <w:rFonts w:asciiTheme="minorHAnsi" w:hAnsiTheme="minorHAnsi" w:cstheme="minorHAnsi"/>
        </w:rPr>
        <w:instrText xml:space="preserve"> FORMTEXT </w:instrText>
      </w:r>
      <w:r w:rsidRPr="00086DA8">
        <w:rPr>
          <w:rFonts w:asciiTheme="minorHAnsi" w:hAnsiTheme="minorHAnsi" w:cstheme="minorHAnsi"/>
        </w:rPr>
      </w:r>
      <w:r w:rsidRPr="00086DA8">
        <w:rPr>
          <w:rFonts w:asciiTheme="minorHAnsi" w:hAnsiTheme="minorHAnsi" w:cstheme="minorHAnsi"/>
        </w:rPr>
        <w:fldChar w:fldCharType="separate"/>
      </w:r>
      <w:r w:rsidRPr="00086DA8">
        <w:rPr>
          <w:rFonts w:asciiTheme="minorHAnsi" w:hAnsiTheme="minorHAnsi" w:cstheme="minorHAnsi"/>
          <w:noProof/>
        </w:rPr>
        <w:t>[Hier is ruimte om het advies aan te vullen met extra onderwerpen]</w:t>
      </w:r>
      <w:r w:rsidRPr="00086DA8">
        <w:rPr>
          <w:rFonts w:asciiTheme="minorHAnsi" w:hAnsiTheme="minorHAnsi" w:cstheme="minorHAnsi"/>
        </w:rPr>
        <w:fldChar w:fldCharType="end"/>
      </w:r>
    </w:p>
    <w:p w:rsidR="00086DA8" w:rsidRPr="00086DA8" w:rsidRDefault="00086DA8" w:rsidP="00086DA8">
      <w:pPr>
        <w:tabs>
          <w:tab w:val="left" w:pos="426"/>
          <w:tab w:val="left" w:pos="7938"/>
        </w:tabs>
        <w:spacing w:after="0"/>
        <w:contextualSpacing/>
        <w:rPr>
          <w:rFonts w:asciiTheme="minorHAnsi" w:hAnsiTheme="minorHAnsi" w:cstheme="minorHAnsi"/>
        </w:rPr>
      </w:pPr>
    </w:p>
    <w:p w:rsidR="00086DA8" w:rsidRPr="00086DA8" w:rsidRDefault="00086DA8" w:rsidP="00086DA8">
      <w:pPr>
        <w:tabs>
          <w:tab w:val="left" w:pos="426"/>
          <w:tab w:val="left" w:pos="7938"/>
        </w:tabs>
        <w:spacing w:after="0"/>
        <w:contextualSpacing/>
        <w:rPr>
          <w:rFonts w:asciiTheme="minorHAnsi" w:hAnsiTheme="minorHAnsi" w:cstheme="minorHAnsi"/>
        </w:rPr>
      </w:pPr>
      <w:r w:rsidRPr="00086DA8">
        <w:rPr>
          <w:rFonts w:asciiTheme="minorHAnsi" w:hAnsiTheme="minorHAnsi" w:cstheme="minorHAnsi"/>
        </w:rPr>
        <w:t>De beoogde structuur ziet er als volgt uit:</w:t>
      </w:r>
    </w:p>
    <w:p w:rsidR="00086DA8" w:rsidRDefault="00086DA8" w:rsidP="00086DA8">
      <w:pPr>
        <w:tabs>
          <w:tab w:val="left" w:pos="426"/>
          <w:tab w:val="left" w:pos="7938"/>
        </w:tabs>
        <w:spacing w:after="0"/>
        <w:contextualSpacing/>
        <w:rPr>
          <w:rFonts w:asciiTheme="majorHAnsi" w:hAnsiTheme="majorHAnsi" w:cstheme="majorHAnsi"/>
        </w:rPr>
      </w:pPr>
      <w:r w:rsidRPr="00516496">
        <w:rPr>
          <w:rFonts w:asciiTheme="majorHAnsi" w:hAnsiTheme="majorHAnsi" w:cstheme="majorHAnsi"/>
          <w:noProof/>
          <w:lang w:eastAsia="nl-NL"/>
        </w:rPr>
        <w:drawing>
          <wp:inline distT="0" distB="0" distL="0" distR="0" wp14:anchorId="10F3FD60" wp14:editId="7B4C147A">
            <wp:extent cx="1590675" cy="1228725"/>
            <wp:effectExtent l="0" t="0" r="9525" b="9525"/>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90675" cy="1228725"/>
                    </a:xfrm>
                    <a:prstGeom prst="rect">
                      <a:avLst/>
                    </a:prstGeom>
                    <a:noFill/>
                    <a:ln>
                      <a:noFill/>
                    </a:ln>
                  </pic:spPr>
                </pic:pic>
              </a:graphicData>
            </a:graphic>
          </wp:inline>
        </w:drawing>
      </w:r>
      <w:r>
        <w:rPr>
          <w:rFonts w:asciiTheme="majorHAnsi" w:hAnsiTheme="majorHAnsi" w:cstheme="majorHAnsi"/>
        </w:rPr>
        <w:t>x</w:t>
      </w:r>
    </w:p>
    <w:p w:rsidR="00086DA8" w:rsidRDefault="00086DA8" w:rsidP="00086DA8">
      <w:pPr>
        <w:tabs>
          <w:tab w:val="left" w:pos="426"/>
          <w:tab w:val="left" w:pos="7938"/>
        </w:tabs>
        <w:spacing w:after="0"/>
        <w:contextualSpacing/>
        <w:rPr>
          <w:rFonts w:asciiTheme="majorHAnsi" w:hAnsiTheme="majorHAnsi" w:cstheme="majorHAnsi"/>
        </w:rPr>
      </w:pPr>
    </w:p>
    <w:p w:rsidR="00086DA8" w:rsidRPr="00516496" w:rsidRDefault="00086DA8" w:rsidP="00086DA8">
      <w:pPr>
        <w:tabs>
          <w:tab w:val="left" w:pos="426"/>
          <w:tab w:val="left" w:pos="7938"/>
        </w:tabs>
        <w:spacing w:after="0"/>
        <w:contextualSpacing/>
        <w:rPr>
          <w:rFonts w:asciiTheme="majorHAnsi" w:hAnsiTheme="majorHAnsi" w:cstheme="majorHAnsi"/>
        </w:rPr>
      </w:pPr>
      <w:r w:rsidRPr="00516496">
        <w:rPr>
          <w:rFonts w:asciiTheme="majorHAnsi" w:hAnsiTheme="majorHAnsi" w:cstheme="majorHAnsi"/>
          <w:noProof/>
          <w:lang w:eastAsia="nl-NL"/>
        </w:rPr>
        <w:drawing>
          <wp:inline distT="0" distB="0" distL="0" distR="0" wp14:anchorId="30BA8CE6" wp14:editId="7FBC21B4">
            <wp:extent cx="1590675" cy="2219325"/>
            <wp:effectExtent l="0" t="0" r="9525" b="9525"/>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90675" cy="2219325"/>
                    </a:xfrm>
                    <a:prstGeom prst="rect">
                      <a:avLst/>
                    </a:prstGeom>
                    <a:noFill/>
                    <a:ln>
                      <a:noFill/>
                    </a:ln>
                  </pic:spPr>
                </pic:pic>
              </a:graphicData>
            </a:graphic>
          </wp:inline>
        </w:drawing>
      </w:r>
      <w:r>
        <w:rPr>
          <w:rFonts w:asciiTheme="majorHAnsi" w:hAnsiTheme="majorHAnsi" w:cstheme="majorHAnsi"/>
        </w:rPr>
        <w:t xml:space="preserve"> x</w:t>
      </w:r>
    </w:p>
    <w:p w:rsidR="00086DA8" w:rsidRPr="00516496" w:rsidRDefault="00086DA8" w:rsidP="00086DA8">
      <w:pPr>
        <w:tabs>
          <w:tab w:val="left" w:pos="426"/>
          <w:tab w:val="left" w:pos="7938"/>
        </w:tabs>
        <w:spacing w:after="0"/>
        <w:contextualSpacing/>
        <w:rPr>
          <w:rFonts w:asciiTheme="majorHAnsi" w:hAnsiTheme="majorHAnsi" w:cstheme="majorHAnsi"/>
        </w:rPr>
      </w:pPr>
      <w:r w:rsidRPr="00516496">
        <w:rPr>
          <w:rFonts w:asciiTheme="majorHAnsi" w:hAnsiTheme="majorHAnsi" w:cstheme="majorHAnsi"/>
          <w:noProof/>
          <w:lang w:eastAsia="nl-NL"/>
        </w:rPr>
        <w:lastRenderedPageBreak/>
        <w:drawing>
          <wp:inline distT="0" distB="0" distL="0" distR="0" wp14:anchorId="6F65E189" wp14:editId="328A3B62">
            <wp:extent cx="1590675" cy="3209925"/>
            <wp:effectExtent l="0" t="0" r="9525" b="9525"/>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90675" cy="3209925"/>
                    </a:xfrm>
                    <a:prstGeom prst="rect">
                      <a:avLst/>
                    </a:prstGeom>
                    <a:noFill/>
                    <a:ln>
                      <a:noFill/>
                    </a:ln>
                  </pic:spPr>
                </pic:pic>
              </a:graphicData>
            </a:graphic>
          </wp:inline>
        </w:drawing>
      </w:r>
      <w:r>
        <w:rPr>
          <w:rFonts w:asciiTheme="majorHAnsi" w:hAnsiTheme="majorHAnsi" w:cstheme="majorHAnsi"/>
        </w:rPr>
        <w:t xml:space="preserve"> x</w:t>
      </w:r>
    </w:p>
    <w:p w:rsidR="00086DA8" w:rsidRPr="00516496" w:rsidRDefault="00086DA8" w:rsidP="00086DA8">
      <w:pPr>
        <w:tabs>
          <w:tab w:val="left" w:pos="426"/>
          <w:tab w:val="left" w:pos="7938"/>
        </w:tabs>
        <w:spacing w:after="0"/>
        <w:contextualSpacing/>
        <w:rPr>
          <w:rFonts w:asciiTheme="majorHAnsi" w:hAnsiTheme="majorHAnsi" w:cstheme="majorHAnsi"/>
        </w:rPr>
      </w:pPr>
    </w:p>
    <w:p w:rsidR="00086DA8" w:rsidRPr="00086DA8" w:rsidRDefault="00086DA8" w:rsidP="00086DA8">
      <w:pPr>
        <w:spacing w:after="0"/>
        <w:contextualSpacing/>
        <w:rPr>
          <w:rFonts w:asciiTheme="minorHAnsi" w:eastAsia="Times New Roman" w:hAnsiTheme="minorHAnsi" w:cstheme="minorHAnsi"/>
          <w:sz w:val="40"/>
          <w:szCs w:val="26"/>
        </w:rPr>
      </w:pPr>
      <w:r w:rsidRPr="00086DA8">
        <w:rPr>
          <w:rFonts w:asciiTheme="minorHAnsi" w:eastAsia="Times New Roman" w:hAnsiTheme="minorHAnsi" w:cstheme="minorHAnsi"/>
          <w:sz w:val="40"/>
          <w:szCs w:val="26"/>
        </w:rPr>
        <w:t>Vervolgacties</w:t>
      </w:r>
    </w:p>
    <w:p w:rsidR="00086DA8" w:rsidRPr="00086DA8" w:rsidRDefault="00086DA8" w:rsidP="00086DA8">
      <w:pPr>
        <w:spacing w:after="0"/>
        <w:contextualSpacing/>
        <w:rPr>
          <w:rFonts w:asciiTheme="minorHAnsi" w:hAnsiTheme="minorHAnsi" w:cstheme="minorHAnsi"/>
        </w:rPr>
      </w:pPr>
      <w:r w:rsidRPr="00086DA8">
        <w:rPr>
          <w:rFonts w:asciiTheme="minorHAnsi" w:hAnsiTheme="minorHAnsi" w:cstheme="minorHAnsi"/>
          <w:highlight w:val="lightGray"/>
        </w:rPr>
        <w:t>Of</w:t>
      </w:r>
    </w:p>
    <w:p w:rsidR="00086DA8" w:rsidRPr="00086DA8" w:rsidRDefault="00086DA8" w:rsidP="00086DA8">
      <w:pPr>
        <w:spacing w:after="0" w:line="240" w:lineRule="auto"/>
        <w:rPr>
          <w:rFonts w:asciiTheme="minorHAnsi" w:hAnsiTheme="minorHAnsi" w:cstheme="minorHAnsi"/>
        </w:rPr>
      </w:pPr>
      <w:r w:rsidRPr="00086DA8">
        <w:rPr>
          <w:rFonts w:asciiTheme="minorHAnsi" w:hAnsiTheme="minorHAnsi" w:cstheme="minorHAnsi"/>
        </w:rPr>
        <w:t xml:space="preserve">Nu </w:t>
      </w:r>
      <w:r w:rsidRPr="00086DA8">
        <w:rPr>
          <w:rFonts w:asciiTheme="minorHAnsi" w:hAnsiTheme="minorHAnsi" w:cstheme="minorHAnsi"/>
          <w:highlight w:val="darkGray"/>
        </w:rPr>
        <w:fldChar w:fldCharType="begin">
          <w:ffData>
            <w:name w:val=""/>
            <w:enabled/>
            <w:calcOnExit w:val="0"/>
            <w:textInput>
              <w:default w:val="[u heeft gekozen/wij hebben geadviseerd om]"/>
            </w:textInput>
          </w:ffData>
        </w:fldChar>
      </w:r>
      <w:r w:rsidRPr="00086DA8">
        <w:rPr>
          <w:rFonts w:asciiTheme="minorHAnsi" w:hAnsiTheme="minorHAnsi" w:cstheme="minorHAnsi"/>
          <w:highlight w:val="darkGray"/>
        </w:rPr>
        <w:instrText xml:space="preserve"> FORMTEXT </w:instrText>
      </w:r>
      <w:r w:rsidRPr="00086DA8">
        <w:rPr>
          <w:rFonts w:asciiTheme="minorHAnsi" w:hAnsiTheme="minorHAnsi" w:cstheme="minorHAnsi"/>
          <w:highlight w:val="darkGray"/>
        </w:rPr>
      </w:r>
      <w:r w:rsidRPr="00086DA8">
        <w:rPr>
          <w:rFonts w:asciiTheme="minorHAnsi" w:hAnsiTheme="minorHAnsi" w:cstheme="minorHAnsi"/>
          <w:highlight w:val="darkGray"/>
        </w:rPr>
        <w:fldChar w:fldCharType="separate"/>
      </w:r>
      <w:r w:rsidRPr="00086DA8">
        <w:rPr>
          <w:rFonts w:asciiTheme="minorHAnsi" w:hAnsiTheme="minorHAnsi" w:cstheme="minorHAnsi"/>
          <w:noProof/>
          <w:highlight w:val="darkGray"/>
        </w:rPr>
        <w:t>[u heeft gekozen/wij hebben geadviseerd om]</w:t>
      </w:r>
      <w:r w:rsidRPr="00086DA8">
        <w:rPr>
          <w:rFonts w:asciiTheme="minorHAnsi" w:hAnsiTheme="minorHAnsi" w:cstheme="minorHAnsi"/>
          <w:highlight w:val="darkGray"/>
        </w:rPr>
        <w:fldChar w:fldCharType="end"/>
      </w:r>
      <w:r w:rsidRPr="00086DA8">
        <w:rPr>
          <w:rFonts w:asciiTheme="minorHAnsi" w:hAnsiTheme="minorHAnsi" w:cstheme="minorHAnsi"/>
        </w:rPr>
        <w:t xml:space="preserve"> uw IB-onderneming niet om te zetten in een bv-structuur, zijn er geen verdere vervolgacties nodig.</w:t>
      </w:r>
    </w:p>
    <w:p w:rsidR="00086DA8" w:rsidRPr="00086DA8" w:rsidRDefault="00086DA8" w:rsidP="00086DA8">
      <w:pPr>
        <w:spacing w:after="0" w:line="240" w:lineRule="auto"/>
        <w:rPr>
          <w:rFonts w:asciiTheme="minorHAnsi" w:hAnsiTheme="minorHAnsi" w:cstheme="minorHAnsi"/>
        </w:rPr>
      </w:pPr>
    </w:p>
    <w:p w:rsidR="00086DA8" w:rsidRPr="00086DA8" w:rsidRDefault="00086DA8" w:rsidP="00086DA8">
      <w:pPr>
        <w:spacing w:after="0"/>
        <w:contextualSpacing/>
        <w:rPr>
          <w:rFonts w:asciiTheme="minorHAnsi" w:hAnsiTheme="minorHAnsi" w:cstheme="minorHAnsi"/>
          <w:highlight w:val="lightGray"/>
        </w:rPr>
      </w:pPr>
      <w:r w:rsidRPr="00086DA8">
        <w:rPr>
          <w:rFonts w:asciiTheme="minorHAnsi" w:hAnsiTheme="minorHAnsi" w:cstheme="minorHAnsi"/>
          <w:highlight w:val="lightGray"/>
        </w:rPr>
        <w:t>Of</w:t>
      </w:r>
    </w:p>
    <w:p w:rsidR="00086DA8" w:rsidRPr="00086DA8" w:rsidRDefault="00086DA8" w:rsidP="00086DA8">
      <w:pPr>
        <w:spacing w:after="0"/>
        <w:contextualSpacing/>
        <w:rPr>
          <w:rFonts w:asciiTheme="minorHAnsi" w:hAnsiTheme="minorHAnsi" w:cstheme="minorHAnsi"/>
          <w:highlight w:val="lightGray"/>
        </w:rPr>
      </w:pPr>
      <w:r w:rsidRPr="00086DA8">
        <w:rPr>
          <w:rFonts w:asciiTheme="minorHAnsi" w:hAnsiTheme="minorHAnsi" w:cstheme="minorHAnsi"/>
          <w:highlight w:val="lightGray"/>
        </w:rPr>
        <w:t>Voor het verder uitvoering geven aan het advies zijn de volgende vervolgacties nodig:</w:t>
      </w:r>
    </w:p>
    <w:p w:rsidR="00086DA8" w:rsidRPr="00086DA8" w:rsidRDefault="00086DA8" w:rsidP="00086DA8">
      <w:pPr>
        <w:numPr>
          <w:ilvl w:val="0"/>
          <w:numId w:val="2"/>
        </w:numPr>
        <w:spacing w:after="0"/>
        <w:ind w:left="426" w:hanging="426"/>
        <w:contextualSpacing/>
        <w:rPr>
          <w:rFonts w:asciiTheme="minorHAnsi" w:hAnsiTheme="minorHAnsi" w:cstheme="minorHAnsi"/>
        </w:rPr>
      </w:pPr>
      <w:r w:rsidRPr="00086DA8">
        <w:rPr>
          <w:rFonts w:asciiTheme="minorHAnsi" w:hAnsiTheme="minorHAnsi" w:cstheme="minorHAnsi"/>
        </w:rPr>
        <w:t>opstellen van een concreet actieplan met daarin een tijdschema voor de omzetting in een bv-structuur;</w:t>
      </w:r>
    </w:p>
    <w:p w:rsidR="00086DA8" w:rsidRPr="00086DA8" w:rsidRDefault="00086DA8" w:rsidP="00086DA8">
      <w:pPr>
        <w:numPr>
          <w:ilvl w:val="0"/>
          <w:numId w:val="2"/>
        </w:numPr>
        <w:spacing w:after="0"/>
        <w:ind w:left="426" w:hanging="426"/>
        <w:contextualSpacing/>
        <w:rPr>
          <w:rFonts w:asciiTheme="minorHAnsi" w:hAnsiTheme="minorHAnsi" w:cstheme="minorHAnsi"/>
        </w:rPr>
      </w:pPr>
      <w:r w:rsidRPr="00086DA8">
        <w:rPr>
          <w:rFonts w:asciiTheme="minorHAnsi" w:hAnsiTheme="minorHAnsi" w:cstheme="minorHAnsi"/>
        </w:rPr>
        <w:t xml:space="preserve">overleg met de notaris over het migratietraject; </w:t>
      </w:r>
      <w:r w:rsidRPr="00086DA8">
        <w:rPr>
          <w:rFonts w:asciiTheme="minorHAnsi" w:hAnsiTheme="minorHAnsi" w:cstheme="minorHAnsi"/>
          <w:highlight w:val="darkGray"/>
        </w:rPr>
        <w:fldChar w:fldCharType="begin">
          <w:ffData>
            <w:name w:val=""/>
            <w:enabled/>
            <w:calcOnExit w:val="0"/>
            <w:textInput>
              <w:default w:val="[Hier kun je het contact met de notaris nader omschrijven.]"/>
            </w:textInput>
          </w:ffData>
        </w:fldChar>
      </w:r>
      <w:r w:rsidRPr="00086DA8">
        <w:rPr>
          <w:rFonts w:asciiTheme="minorHAnsi" w:hAnsiTheme="minorHAnsi" w:cstheme="minorHAnsi"/>
          <w:highlight w:val="darkGray"/>
        </w:rPr>
        <w:instrText xml:space="preserve"> FORMTEXT </w:instrText>
      </w:r>
      <w:r w:rsidRPr="00086DA8">
        <w:rPr>
          <w:rFonts w:asciiTheme="minorHAnsi" w:hAnsiTheme="minorHAnsi" w:cstheme="minorHAnsi"/>
          <w:highlight w:val="darkGray"/>
        </w:rPr>
      </w:r>
      <w:r w:rsidRPr="00086DA8">
        <w:rPr>
          <w:rFonts w:asciiTheme="minorHAnsi" w:hAnsiTheme="minorHAnsi" w:cstheme="minorHAnsi"/>
          <w:highlight w:val="darkGray"/>
        </w:rPr>
        <w:fldChar w:fldCharType="separate"/>
      </w:r>
      <w:r w:rsidRPr="00086DA8">
        <w:rPr>
          <w:rFonts w:asciiTheme="minorHAnsi" w:hAnsiTheme="minorHAnsi" w:cstheme="minorHAnsi"/>
          <w:noProof/>
          <w:highlight w:val="darkGray"/>
        </w:rPr>
        <w:t>[Hier kun je het contact met de notaris nader omschrijven.]</w:t>
      </w:r>
      <w:r w:rsidRPr="00086DA8">
        <w:rPr>
          <w:rFonts w:asciiTheme="minorHAnsi" w:hAnsiTheme="minorHAnsi" w:cstheme="minorHAnsi"/>
          <w:highlight w:val="darkGray"/>
        </w:rPr>
        <w:fldChar w:fldCharType="end"/>
      </w:r>
    </w:p>
    <w:p w:rsidR="00086DA8" w:rsidRPr="00086DA8" w:rsidRDefault="00086DA8" w:rsidP="00086DA8">
      <w:pPr>
        <w:numPr>
          <w:ilvl w:val="0"/>
          <w:numId w:val="2"/>
        </w:numPr>
        <w:spacing w:after="0"/>
        <w:ind w:left="426" w:hanging="426"/>
        <w:contextualSpacing/>
        <w:rPr>
          <w:rFonts w:asciiTheme="minorHAnsi" w:hAnsiTheme="minorHAnsi" w:cstheme="minorHAnsi"/>
        </w:rPr>
      </w:pPr>
      <w:r w:rsidRPr="00086DA8">
        <w:rPr>
          <w:rFonts w:asciiTheme="minorHAnsi" w:hAnsiTheme="minorHAnsi" w:cstheme="minorHAnsi"/>
        </w:rPr>
        <w:t xml:space="preserve">verzoek aan de Belastingdienst over de geruisloze inbreng; </w:t>
      </w:r>
      <w:r w:rsidRPr="00086DA8">
        <w:rPr>
          <w:rFonts w:asciiTheme="minorHAnsi" w:hAnsiTheme="minorHAnsi" w:cstheme="minorHAnsi"/>
          <w:highlight w:val="darkGray"/>
        </w:rPr>
        <w:fldChar w:fldCharType="begin">
          <w:ffData>
            <w:name w:val=""/>
            <w:enabled/>
            <w:calcOnExit w:val="0"/>
            <w:textInput>
              <w:default w:val="[Hier kun je het verzoek aan de Belastingdienst over de inbreng nader omschrijven.]"/>
            </w:textInput>
          </w:ffData>
        </w:fldChar>
      </w:r>
      <w:r w:rsidRPr="00086DA8">
        <w:rPr>
          <w:rFonts w:asciiTheme="minorHAnsi" w:hAnsiTheme="minorHAnsi" w:cstheme="minorHAnsi"/>
          <w:highlight w:val="darkGray"/>
        </w:rPr>
        <w:instrText xml:space="preserve"> FORMTEXT </w:instrText>
      </w:r>
      <w:r w:rsidRPr="00086DA8">
        <w:rPr>
          <w:rFonts w:asciiTheme="minorHAnsi" w:hAnsiTheme="minorHAnsi" w:cstheme="minorHAnsi"/>
          <w:highlight w:val="darkGray"/>
        </w:rPr>
      </w:r>
      <w:r w:rsidRPr="00086DA8">
        <w:rPr>
          <w:rFonts w:asciiTheme="minorHAnsi" w:hAnsiTheme="minorHAnsi" w:cstheme="minorHAnsi"/>
          <w:highlight w:val="darkGray"/>
        </w:rPr>
        <w:fldChar w:fldCharType="separate"/>
      </w:r>
      <w:r w:rsidRPr="00086DA8">
        <w:rPr>
          <w:rFonts w:asciiTheme="minorHAnsi" w:hAnsiTheme="minorHAnsi" w:cstheme="minorHAnsi"/>
          <w:noProof/>
          <w:highlight w:val="darkGray"/>
        </w:rPr>
        <w:t>[Hier kun je het verzoek aan de Belastingdienst over de inbreng nader omschrijven.]</w:t>
      </w:r>
      <w:r w:rsidRPr="00086DA8">
        <w:rPr>
          <w:rFonts w:asciiTheme="minorHAnsi" w:hAnsiTheme="minorHAnsi" w:cstheme="minorHAnsi"/>
          <w:highlight w:val="darkGray"/>
        </w:rPr>
        <w:fldChar w:fldCharType="end"/>
      </w:r>
    </w:p>
    <w:p w:rsidR="00086DA8" w:rsidRPr="00086DA8" w:rsidRDefault="00086DA8" w:rsidP="00086DA8">
      <w:pPr>
        <w:numPr>
          <w:ilvl w:val="0"/>
          <w:numId w:val="2"/>
        </w:numPr>
        <w:spacing w:after="0"/>
        <w:ind w:left="426" w:hanging="426"/>
        <w:contextualSpacing/>
        <w:rPr>
          <w:rFonts w:asciiTheme="minorHAnsi" w:hAnsiTheme="minorHAnsi" w:cstheme="minorHAnsi"/>
        </w:rPr>
      </w:pPr>
      <w:r w:rsidRPr="00086DA8">
        <w:rPr>
          <w:rFonts w:asciiTheme="minorHAnsi" w:hAnsiTheme="minorHAnsi" w:cstheme="minorHAnsi"/>
        </w:rPr>
        <w:t>opstellen van verschillende overeenkomsten tussen de bv en u als directeur:</w:t>
      </w:r>
    </w:p>
    <w:p w:rsidR="00086DA8" w:rsidRPr="00086DA8" w:rsidRDefault="00086DA8" w:rsidP="00086DA8">
      <w:pPr>
        <w:numPr>
          <w:ilvl w:val="1"/>
          <w:numId w:val="2"/>
        </w:numPr>
        <w:spacing w:after="0"/>
        <w:contextualSpacing/>
        <w:rPr>
          <w:rFonts w:asciiTheme="minorHAnsi" w:hAnsiTheme="minorHAnsi" w:cstheme="minorHAnsi"/>
        </w:rPr>
      </w:pPr>
      <w:r w:rsidRPr="00086DA8">
        <w:rPr>
          <w:rFonts w:asciiTheme="minorHAnsi" w:hAnsiTheme="minorHAnsi" w:cstheme="minorHAnsi"/>
        </w:rPr>
        <w:t>managementovereenkomst</w:t>
      </w:r>
    </w:p>
    <w:p w:rsidR="00086DA8" w:rsidRPr="00086DA8" w:rsidRDefault="00086DA8" w:rsidP="00086DA8">
      <w:pPr>
        <w:numPr>
          <w:ilvl w:val="1"/>
          <w:numId w:val="2"/>
        </w:numPr>
        <w:spacing w:after="0"/>
        <w:contextualSpacing/>
        <w:rPr>
          <w:rFonts w:asciiTheme="minorHAnsi" w:hAnsiTheme="minorHAnsi" w:cstheme="minorHAnsi"/>
        </w:rPr>
      </w:pPr>
      <w:r w:rsidRPr="00086DA8">
        <w:rPr>
          <w:rFonts w:asciiTheme="minorHAnsi" w:hAnsiTheme="minorHAnsi" w:cstheme="minorHAnsi"/>
        </w:rPr>
        <w:t>arbeidsovereenkomst</w:t>
      </w:r>
    </w:p>
    <w:p w:rsidR="00086DA8" w:rsidRPr="00086DA8" w:rsidRDefault="00086DA8" w:rsidP="00086DA8">
      <w:pPr>
        <w:numPr>
          <w:ilvl w:val="1"/>
          <w:numId w:val="2"/>
        </w:numPr>
        <w:spacing w:after="0"/>
        <w:contextualSpacing/>
        <w:rPr>
          <w:rFonts w:asciiTheme="minorHAnsi" w:hAnsiTheme="minorHAnsi" w:cstheme="minorHAnsi"/>
        </w:rPr>
      </w:pPr>
      <w:r w:rsidRPr="00086DA8">
        <w:rPr>
          <w:rFonts w:asciiTheme="minorHAnsi" w:hAnsiTheme="minorHAnsi" w:cstheme="minorHAnsi"/>
        </w:rPr>
        <w:t>rekening-courantovereenkomst</w:t>
      </w:r>
    </w:p>
    <w:p w:rsidR="00086DA8" w:rsidRPr="00086DA8" w:rsidRDefault="00086DA8" w:rsidP="00086DA8">
      <w:pPr>
        <w:numPr>
          <w:ilvl w:val="1"/>
          <w:numId w:val="2"/>
        </w:numPr>
        <w:spacing w:after="0"/>
        <w:contextualSpacing/>
        <w:rPr>
          <w:rFonts w:asciiTheme="minorHAnsi" w:hAnsiTheme="minorHAnsi" w:cstheme="minorHAnsi"/>
        </w:rPr>
      </w:pPr>
      <w:r w:rsidRPr="00086DA8">
        <w:rPr>
          <w:rFonts w:asciiTheme="minorHAnsi" w:hAnsiTheme="minorHAnsi" w:cstheme="minorHAnsi"/>
        </w:rPr>
        <w:t>huurovereenkomst</w:t>
      </w:r>
    </w:p>
    <w:p w:rsidR="00086DA8" w:rsidRPr="00086DA8" w:rsidRDefault="00086DA8" w:rsidP="00086DA8">
      <w:pPr>
        <w:numPr>
          <w:ilvl w:val="1"/>
          <w:numId w:val="2"/>
        </w:numPr>
        <w:spacing w:after="0"/>
        <w:contextualSpacing/>
        <w:rPr>
          <w:rFonts w:asciiTheme="minorHAnsi" w:hAnsiTheme="minorHAnsi" w:cstheme="minorHAnsi"/>
        </w:rPr>
      </w:pPr>
      <w:r w:rsidRPr="00086DA8">
        <w:rPr>
          <w:rFonts w:asciiTheme="minorHAnsi" w:hAnsiTheme="minorHAnsi" w:cstheme="minorHAnsi"/>
        </w:rPr>
        <w:t>lijfrenteovereenkomst</w:t>
      </w:r>
    </w:p>
    <w:p w:rsidR="00086DA8" w:rsidRPr="00086DA8" w:rsidRDefault="00086DA8" w:rsidP="00086DA8">
      <w:pPr>
        <w:numPr>
          <w:ilvl w:val="1"/>
          <w:numId w:val="2"/>
        </w:numPr>
        <w:spacing w:after="0"/>
        <w:contextualSpacing/>
        <w:rPr>
          <w:rFonts w:asciiTheme="minorHAnsi" w:hAnsiTheme="minorHAnsi" w:cstheme="minorHAnsi"/>
        </w:rPr>
      </w:pPr>
      <w:r w:rsidRPr="00086DA8">
        <w:rPr>
          <w:rFonts w:asciiTheme="minorHAnsi" w:hAnsiTheme="minorHAnsi" w:cstheme="minorHAnsi"/>
        </w:rPr>
        <w:t>[</w:t>
      </w:r>
      <w:r w:rsidRPr="00086DA8">
        <w:rPr>
          <w:rFonts w:asciiTheme="minorHAnsi" w:hAnsiTheme="minorHAnsi" w:cstheme="minorHAnsi"/>
        </w:rPr>
        <w:fldChar w:fldCharType="begin">
          <w:ffData>
            <w:name w:val=""/>
            <w:enabled/>
            <w:calcOnExit w:val="0"/>
            <w:textInput>
              <w:default w:val="[wilt u nog meerdere overeenkomsten opsommen. Aantal #] "/>
            </w:textInput>
          </w:ffData>
        </w:fldChar>
      </w:r>
      <w:r w:rsidRPr="00086DA8">
        <w:rPr>
          <w:rFonts w:asciiTheme="minorHAnsi" w:hAnsiTheme="minorHAnsi" w:cstheme="minorHAnsi"/>
        </w:rPr>
        <w:instrText xml:space="preserve"> FORMTEXT </w:instrText>
      </w:r>
      <w:r w:rsidRPr="00086DA8">
        <w:rPr>
          <w:rFonts w:asciiTheme="minorHAnsi" w:hAnsiTheme="minorHAnsi" w:cstheme="minorHAnsi"/>
        </w:rPr>
      </w:r>
      <w:r w:rsidRPr="00086DA8">
        <w:rPr>
          <w:rFonts w:asciiTheme="minorHAnsi" w:hAnsiTheme="minorHAnsi" w:cstheme="minorHAnsi"/>
        </w:rPr>
        <w:fldChar w:fldCharType="separate"/>
      </w:r>
      <w:r w:rsidRPr="00086DA8">
        <w:rPr>
          <w:rFonts w:asciiTheme="minorHAnsi" w:hAnsiTheme="minorHAnsi" w:cstheme="minorHAnsi"/>
          <w:noProof/>
        </w:rPr>
        <w:t xml:space="preserve">wilt u nog meerdere overeenkomsten opsommen. Aantal #] </w:t>
      </w:r>
      <w:r w:rsidRPr="00086DA8">
        <w:rPr>
          <w:rFonts w:asciiTheme="minorHAnsi" w:hAnsiTheme="minorHAnsi" w:cstheme="minorHAnsi"/>
        </w:rPr>
        <w:fldChar w:fldCharType="end"/>
      </w:r>
    </w:p>
    <w:p w:rsidR="00086DA8" w:rsidRPr="00086DA8" w:rsidRDefault="00086DA8" w:rsidP="00086DA8">
      <w:pPr>
        <w:numPr>
          <w:ilvl w:val="0"/>
          <w:numId w:val="2"/>
        </w:numPr>
        <w:spacing w:after="0"/>
        <w:ind w:left="426" w:hanging="426"/>
        <w:contextualSpacing/>
        <w:rPr>
          <w:rFonts w:asciiTheme="minorHAnsi" w:hAnsiTheme="minorHAnsi" w:cstheme="minorHAnsi"/>
        </w:rPr>
      </w:pPr>
      <w:r w:rsidRPr="00086DA8">
        <w:rPr>
          <w:rFonts w:asciiTheme="minorHAnsi" w:hAnsiTheme="minorHAnsi" w:cstheme="minorHAnsi"/>
        </w:rPr>
        <w:fldChar w:fldCharType="begin">
          <w:ffData>
            <w:name w:val=""/>
            <w:enabled/>
            <w:calcOnExit/>
            <w:textInput>
              <w:default w:val="[Wilt u nog meerdere vervolgacties opsommen. Aantal #] "/>
            </w:textInput>
          </w:ffData>
        </w:fldChar>
      </w:r>
      <w:r w:rsidRPr="00086DA8">
        <w:rPr>
          <w:rFonts w:asciiTheme="minorHAnsi" w:hAnsiTheme="minorHAnsi" w:cstheme="minorHAnsi"/>
        </w:rPr>
        <w:instrText xml:space="preserve"> FORMTEXT </w:instrText>
      </w:r>
      <w:r w:rsidRPr="00086DA8">
        <w:rPr>
          <w:rFonts w:asciiTheme="minorHAnsi" w:hAnsiTheme="minorHAnsi" w:cstheme="minorHAnsi"/>
        </w:rPr>
      </w:r>
      <w:r w:rsidRPr="00086DA8">
        <w:rPr>
          <w:rFonts w:asciiTheme="minorHAnsi" w:hAnsiTheme="minorHAnsi" w:cstheme="minorHAnsi"/>
        </w:rPr>
        <w:fldChar w:fldCharType="separate"/>
      </w:r>
      <w:r w:rsidRPr="00086DA8">
        <w:rPr>
          <w:rFonts w:asciiTheme="minorHAnsi" w:hAnsiTheme="minorHAnsi" w:cstheme="minorHAnsi"/>
          <w:noProof/>
        </w:rPr>
        <w:t xml:space="preserve">[Wilt u nog meerdere vervolgacties opsommen. Aantal #] </w:t>
      </w:r>
      <w:r w:rsidRPr="00086DA8">
        <w:rPr>
          <w:rFonts w:asciiTheme="minorHAnsi" w:hAnsiTheme="minorHAnsi" w:cstheme="minorHAnsi"/>
        </w:rPr>
        <w:fldChar w:fldCharType="end"/>
      </w:r>
      <w:r w:rsidRPr="00086DA8">
        <w:rPr>
          <w:rFonts w:asciiTheme="minorHAnsi" w:hAnsiTheme="minorHAnsi" w:cstheme="minorHAnsi"/>
        </w:rPr>
        <w:t>.</w:t>
      </w:r>
    </w:p>
    <w:p w:rsidR="00086DA8" w:rsidRPr="00086DA8" w:rsidRDefault="00086DA8" w:rsidP="00086DA8">
      <w:pPr>
        <w:spacing w:after="0" w:line="240" w:lineRule="auto"/>
        <w:rPr>
          <w:rFonts w:asciiTheme="minorHAnsi" w:hAnsiTheme="minorHAnsi" w:cstheme="minorHAnsi"/>
        </w:rPr>
      </w:pPr>
    </w:p>
    <w:p w:rsidR="00086DA8" w:rsidRPr="00086DA8" w:rsidRDefault="00086DA8" w:rsidP="00086DA8">
      <w:pPr>
        <w:spacing w:after="0" w:line="240" w:lineRule="auto"/>
        <w:rPr>
          <w:rFonts w:asciiTheme="minorHAnsi" w:eastAsia="Times New Roman" w:hAnsiTheme="minorHAnsi" w:cstheme="minorHAnsi"/>
          <w:sz w:val="40"/>
          <w:szCs w:val="26"/>
        </w:rPr>
      </w:pPr>
      <w:r w:rsidRPr="00086DA8">
        <w:rPr>
          <w:rFonts w:asciiTheme="minorHAnsi" w:eastAsia="Times New Roman" w:hAnsiTheme="minorHAnsi" w:cstheme="minorHAnsi"/>
          <w:sz w:val="40"/>
          <w:szCs w:val="26"/>
        </w:rPr>
        <w:lastRenderedPageBreak/>
        <w:t>Ondertekening</w:t>
      </w:r>
    </w:p>
    <w:p w:rsidR="00086DA8" w:rsidRPr="00086DA8" w:rsidRDefault="00086DA8" w:rsidP="00086DA8">
      <w:pPr>
        <w:spacing w:after="0"/>
        <w:contextualSpacing/>
        <w:rPr>
          <w:rFonts w:asciiTheme="minorHAnsi" w:hAnsiTheme="minorHAnsi" w:cstheme="minorHAnsi"/>
        </w:rPr>
      </w:pPr>
      <w:r w:rsidRPr="00086DA8">
        <w:rPr>
          <w:rFonts w:asciiTheme="minorHAnsi" w:hAnsiTheme="minorHAnsi" w:cstheme="minorHAnsi"/>
          <w:highlight w:val="lightGray"/>
        </w:rPr>
        <w:t>Of</w:t>
      </w:r>
    </w:p>
    <w:p w:rsidR="00086DA8" w:rsidRPr="00086DA8" w:rsidRDefault="00086DA8" w:rsidP="00086DA8">
      <w:pPr>
        <w:spacing w:after="0" w:line="240" w:lineRule="auto"/>
        <w:rPr>
          <w:rFonts w:asciiTheme="minorHAnsi" w:hAnsiTheme="minorHAnsi" w:cstheme="minorHAnsi"/>
        </w:rPr>
      </w:pPr>
      <w:r w:rsidRPr="00086DA8">
        <w:rPr>
          <w:rFonts w:asciiTheme="minorHAnsi" w:hAnsiTheme="minorHAnsi" w:cstheme="minorHAnsi"/>
        </w:rPr>
        <w:fldChar w:fldCharType="begin">
          <w:ffData>
            <w:name w:val=""/>
            <w:enabled/>
            <w:calcOnExit w:val="0"/>
            <w:textInput>
              <w:default w:val="[Wij vertrouwen/Ik vertrouw]"/>
              <w:format w:val="Beginhoofdletter"/>
            </w:textInput>
          </w:ffData>
        </w:fldChar>
      </w:r>
      <w:r w:rsidRPr="00086DA8">
        <w:rPr>
          <w:rFonts w:asciiTheme="minorHAnsi" w:hAnsiTheme="minorHAnsi" w:cstheme="minorHAnsi"/>
        </w:rPr>
        <w:instrText xml:space="preserve"> FORMTEXT </w:instrText>
      </w:r>
      <w:r w:rsidRPr="00086DA8">
        <w:rPr>
          <w:rFonts w:asciiTheme="minorHAnsi" w:hAnsiTheme="minorHAnsi" w:cstheme="minorHAnsi"/>
        </w:rPr>
      </w:r>
      <w:r w:rsidRPr="00086DA8">
        <w:rPr>
          <w:rFonts w:asciiTheme="minorHAnsi" w:hAnsiTheme="minorHAnsi" w:cstheme="minorHAnsi"/>
        </w:rPr>
        <w:fldChar w:fldCharType="separate"/>
      </w:r>
      <w:r w:rsidRPr="00086DA8">
        <w:rPr>
          <w:rFonts w:asciiTheme="minorHAnsi" w:hAnsiTheme="minorHAnsi" w:cstheme="minorHAnsi"/>
          <w:noProof/>
        </w:rPr>
        <w:t>[Wij vertrouwen/Ik vertrouw]</w:t>
      </w:r>
      <w:r w:rsidRPr="00086DA8">
        <w:rPr>
          <w:rFonts w:asciiTheme="minorHAnsi" w:hAnsiTheme="minorHAnsi" w:cstheme="minorHAnsi"/>
        </w:rPr>
        <w:fldChar w:fldCharType="end"/>
      </w:r>
      <w:r w:rsidRPr="00086DA8">
        <w:rPr>
          <w:rFonts w:asciiTheme="minorHAnsi" w:hAnsiTheme="minorHAnsi" w:cstheme="minorHAnsi"/>
        </w:rPr>
        <w:t xml:space="preserve"> erop dat u zich kunt vinden in </w:t>
      </w:r>
      <w:r w:rsidRPr="00086DA8">
        <w:rPr>
          <w:rFonts w:asciiTheme="minorHAnsi" w:hAnsiTheme="minorHAnsi" w:cstheme="minorHAnsi"/>
        </w:rPr>
        <w:fldChar w:fldCharType="begin">
          <w:ffData>
            <w:name w:val=""/>
            <w:enabled/>
            <w:calcOnExit w:val="0"/>
            <w:textInput>
              <w:default w:val="[mijn/ons]"/>
              <w:format w:val="Kleine letters"/>
            </w:textInput>
          </w:ffData>
        </w:fldChar>
      </w:r>
      <w:r w:rsidRPr="00086DA8">
        <w:rPr>
          <w:rFonts w:asciiTheme="minorHAnsi" w:hAnsiTheme="minorHAnsi" w:cstheme="minorHAnsi"/>
        </w:rPr>
        <w:instrText xml:space="preserve"> FORMTEXT </w:instrText>
      </w:r>
      <w:r w:rsidRPr="00086DA8">
        <w:rPr>
          <w:rFonts w:asciiTheme="minorHAnsi" w:hAnsiTheme="minorHAnsi" w:cstheme="minorHAnsi"/>
        </w:rPr>
      </w:r>
      <w:r w:rsidRPr="00086DA8">
        <w:rPr>
          <w:rFonts w:asciiTheme="minorHAnsi" w:hAnsiTheme="minorHAnsi" w:cstheme="minorHAnsi"/>
        </w:rPr>
        <w:fldChar w:fldCharType="separate"/>
      </w:r>
      <w:r w:rsidRPr="00086DA8">
        <w:rPr>
          <w:rFonts w:asciiTheme="minorHAnsi" w:hAnsiTheme="minorHAnsi" w:cstheme="minorHAnsi"/>
          <w:noProof/>
        </w:rPr>
        <w:t>[mijn/ons]</w:t>
      </w:r>
      <w:r w:rsidRPr="00086DA8">
        <w:rPr>
          <w:rFonts w:asciiTheme="minorHAnsi" w:hAnsiTheme="minorHAnsi" w:cstheme="minorHAnsi"/>
        </w:rPr>
        <w:fldChar w:fldCharType="end"/>
      </w:r>
      <w:r w:rsidRPr="00086DA8">
        <w:rPr>
          <w:rFonts w:asciiTheme="minorHAnsi" w:hAnsiTheme="minorHAnsi" w:cstheme="minorHAnsi"/>
        </w:rPr>
        <w:t xml:space="preserve"> advies. Voor verdere uitleg en vragen </w:t>
      </w:r>
      <w:r w:rsidRPr="00086DA8">
        <w:rPr>
          <w:rFonts w:asciiTheme="minorHAnsi" w:hAnsiTheme="minorHAnsi" w:cstheme="minorHAnsi"/>
        </w:rPr>
        <w:fldChar w:fldCharType="begin">
          <w:ffData>
            <w:name w:val=""/>
            <w:enabled/>
            <w:calcOnExit w:val="0"/>
            <w:textInput>
              <w:default w:val="[zijn wij/ben ik]"/>
              <w:format w:val="Kleine letters"/>
            </w:textInput>
          </w:ffData>
        </w:fldChar>
      </w:r>
      <w:r w:rsidRPr="00086DA8">
        <w:rPr>
          <w:rFonts w:asciiTheme="minorHAnsi" w:hAnsiTheme="minorHAnsi" w:cstheme="minorHAnsi"/>
        </w:rPr>
        <w:instrText xml:space="preserve"> FORMTEXT </w:instrText>
      </w:r>
      <w:r w:rsidRPr="00086DA8">
        <w:rPr>
          <w:rFonts w:asciiTheme="minorHAnsi" w:hAnsiTheme="minorHAnsi" w:cstheme="minorHAnsi"/>
        </w:rPr>
      </w:r>
      <w:r w:rsidRPr="00086DA8">
        <w:rPr>
          <w:rFonts w:asciiTheme="minorHAnsi" w:hAnsiTheme="minorHAnsi" w:cstheme="minorHAnsi"/>
        </w:rPr>
        <w:fldChar w:fldCharType="separate"/>
      </w:r>
      <w:r w:rsidRPr="00086DA8">
        <w:rPr>
          <w:rFonts w:asciiTheme="minorHAnsi" w:hAnsiTheme="minorHAnsi" w:cstheme="minorHAnsi"/>
          <w:noProof/>
        </w:rPr>
        <w:t>[zijn wij/ben ik]</w:t>
      </w:r>
      <w:r w:rsidRPr="00086DA8">
        <w:rPr>
          <w:rFonts w:asciiTheme="minorHAnsi" w:hAnsiTheme="minorHAnsi" w:cstheme="minorHAnsi"/>
        </w:rPr>
        <w:fldChar w:fldCharType="end"/>
      </w:r>
      <w:r w:rsidRPr="00086DA8">
        <w:rPr>
          <w:rFonts w:asciiTheme="minorHAnsi" w:hAnsiTheme="minorHAnsi" w:cstheme="minorHAnsi"/>
        </w:rPr>
        <w:t xml:space="preserve"> uiteraard beschikbaar.</w:t>
      </w:r>
    </w:p>
    <w:p w:rsidR="00086DA8" w:rsidRPr="00086DA8" w:rsidRDefault="00086DA8" w:rsidP="00086DA8">
      <w:pPr>
        <w:spacing w:after="0" w:line="240" w:lineRule="auto"/>
        <w:rPr>
          <w:rFonts w:asciiTheme="minorHAnsi" w:hAnsiTheme="minorHAnsi" w:cstheme="minorHAnsi"/>
        </w:rPr>
      </w:pPr>
    </w:p>
    <w:p w:rsidR="00086DA8" w:rsidRPr="00086DA8" w:rsidRDefault="00086DA8" w:rsidP="00086DA8">
      <w:pPr>
        <w:spacing w:after="0" w:line="240" w:lineRule="auto"/>
        <w:rPr>
          <w:rFonts w:asciiTheme="minorHAnsi" w:hAnsiTheme="minorHAnsi" w:cstheme="minorHAnsi"/>
        </w:rPr>
      </w:pPr>
      <w:r w:rsidRPr="00086DA8">
        <w:rPr>
          <w:rFonts w:asciiTheme="minorHAnsi" w:hAnsiTheme="minorHAnsi" w:cstheme="minorHAnsi"/>
        </w:rPr>
        <w:fldChar w:fldCharType="begin">
          <w:ffData>
            <w:name w:val=""/>
            <w:enabled/>
            <w:calcOnExit w:val="0"/>
            <w:textInput>
              <w:default w:val="[Hier is de ruimte om de disclaimer van je bedrijf in te voegen]"/>
              <w:format w:val="Beginhoofdletter"/>
            </w:textInput>
          </w:ffData>
        </w:fldChar>
      </w:r>
      <w:r w:rsidRPr="00086DA8">
        <w:rPr>
          <w:rFonts w:asciiTheme="minorHAnsi" w:hAnsiTheme="minorHAnsi" w:cstheme="minorHAnsi"/>
        </w:rPr>
        <w:instrText xml:space="preserve"> FORMTEXT </w:instrText>
      </w:r>
      <w:r w:rsidRPr="00086DA8">
        <w:rPr>
          <w:rFonts w:asciiTheme="minorHAnsi" w:hAnsiTheme="minorHAnsi" w:cstheme="minorHAnsi"/>
        </w:rPr>
      </w:r>
      <w:r w:rsidRPr="00086DA8">
        <w:rPr>
          <w:rFonts w:asciiTheme="minorHAnsi" w:hAnsiTheme="minorHAnsi" w:cstheme="minorHAnsi"/>
        </w:rPr>
        <w:fldChar w:fldCharType="separate"/>
      </w:r>
      <w:r w:rsidRPr="00086DA8">
        <w:rPr>
          <w:rFonts w:asciiTheme="minorHAnsi" w:hAnsiTheme="minorHAnsi" w:cstheme="minorHAnsi"/>
          <w:noProof/>
        </w:rPr>
        <w:t>[Hier is de ruimte om de disclaimer van je bedrijf in te voegen]</w:t>
      </w:r>
      <w:r w:rsidRPr="00086DA8">
        <w:rPr>
          <w:rFonts w:asciiTheme="minorHAnsi" w:hAnsiTheme="minorHAnsi" w:cstheme="minorHAnsi"/>
        </w:rPr>
        <w:fldChar w:fldCharType="end"/>
      </w:r>
    </w:p>
    <w:p w:rsidR="00086DA8" w:rsidRPr="00086DA8" w:rsidRDefault="00086DA8" w:rsidP="00086DA8">
      <w:pPr>
        <w:spacing w:after="0" w:line="240" w:lineRule="auto"/>
        <w:rPr>
          <w:rFonts w:asciiTheme="minorHAnsi" w:hAnsiTheme="minorHAnsi" w:cstheme="minorHAnsi"/>
        </w:rPr>
      </w:pPr>
    </w:p>
    <w:p w:rsidR="00086DA8" w:rsidRPr="00086DA8" w:rsidRDefault="00086DA8" w:rsidP="00086DA8">
      <w:pPr>
        <w:spacing w:after="0" w:line="240" w:lineRule="auto"/>
        <w:rPr>
          <w:rFonts w:asciiTheme="minorHAnsi" w:hAnsiTheme="minorHAnsi" w:cstheme="minorHAnsi"/>
        </w:rPr>
      </w:pPr>
      <w:r w:rsidRPr="00086DA8">
        <w:rPr>
          <w:rFonts w:asciiTheme="minorHAnsi" w:hAnsiTheme="minorHAnsi" w:cstheme="minorHAnsi"/>
        </w:rPr>
        <w:t xml:space="preserve">Met vriendelijke groet,                                                                             </w:t>
      </w:r>
    </w:p>
    <w:p w:rsidR="00086DA8" w:rsidRPr="00086DA8" w:rsidRDefault="00086DA8" w:rsidP="00086DA8">
      <w:pPr>
        <w:spacing w:after="0" w:line="240" w:lineRule="auto"/>
        <w:rPr>
          <w:rFonts w:asciiTheme="minorHAnsi" w:hAnsiTheme="minorHAnsi" w:cstheme="minorHAnsi"/>
        </w:rPr>
      </w:pPr>
    </w:p>
    <w:p w:rsidR="00086DA8" w:rsidRPr="00086DA8" w:rsidRDefault="00086DA8" w:rsidP="00086DA8">
      <w:pPr>
        <w:spacing w:after="0" w:line="240" w:lineRule="auto"/>
        <w:rPr>
          <w:rFonts w:asciiTheme="minorHAnsi" w:hAnsiTheme="minorHAnsi" w:cstheme="minorHAnsi"/>
        </w:rPr>
      </w:pPr>
    </w:p>
    <w:p w:rsidR="00086DA8" w:rsidRPr="00086DA8" w:rsidRDefault="00086DA8" w:rsidP="00086DA8">
      <w:pPr>
        <w:spacing w:after="0" w:line="240" w:lineRule="auto"/>
        <w:rPr>
          <w:rFonts w:asciiTheme="minorHAnsi" w:hAnsiTheme="minorHAnsi" w:cstheme="minorHAnsi"/>
        </w:rPr>
      </w:pPr>
      <w:r w:rsidRPr="00086DA8">
        <w:rPr>
          <w:rFonts w:asciiTheme="minorHAnsi" w:hAnsiTheme="minorHAnsi" w:cstheme="minorHAnsi"/>
        </w:rPr>
        <w:fldChar w:fldCharType="begin">
          <w:ffData>
            <w:name w:val=""/>
            <w:enabled/>
            <w:calcOnExit w:val="0"/>
            <w:textInput>
              <w:default w:val="[naam adviseur] "/>
            </w:textInput>
          </w:ffData>
        </w:fldChar>
      </w:r>
      <w:r w:rsidRPr="00086DA8">
        <w:rPr>
          <w:rFonts w:asciiTheme="minorHAnsi" w:hAnsiTheme="minorHAnsi" w:cstheme="minorHAnsi"/>
        </w:rPr>
        <w:instrText xml:space="preserve"> FORMTEXT </w:instrText>
      </w:r>
      <w:r w:rsidRPr="00086DA8">
        <w:rPr>
          <w:rFonts w:asciiTheme="minorHAnsi" w:hAnsiTheme="minorHAnsi" w:cstheme="minorHAnsi"/>
        </w:rPr>
      </w:r>
      <w:r w:rsidRPr="00086DA8">
        <w:rPr>
          <w:rFonts w:asciiTheme="minorHAnsi" w:hAnsiTheme="minorHAnsi" w:cstheme="minorHAnsi"/>
        </w:rPr>
        <w:fldChar w:fldCharType="separate"/>
      </w:r>
      <w:r w:rsidRPr="00086DA8">
        <w:rPr>
          <w:rFonts w:asciiTheme="minorHAnsi" w:hAnsiTheme="minorHAnsi" w:cstheme="minorHAnsi"/>
          <w:noProof/>
        </w:rPr>
        <w:t>[naam adviseur]</w:t>
      </w:r>
      <w:r w:rsidRPr="00086DA8">
        <w:rPr>
          <w:rFonts w:asciiTheme="minorHAnsi" w:hAnsiTheme="minorHAnsi" w:cstheme="minorHAnsi"/>
        </w:rPr>
        <w:fldChar w:fldCharType="end"/>
      </w:r>
      <w:r w:rsidRPr="00086DA8">
        <w:rPr>
          <w:rFonts w:asciiTheme="minorHAnsi" w:hAnsiTheme="minorHAnsi" w:cstheme="minorHAnsi"/>
        </w:rPr>
        <w:tab/>
      </w:r>
      <w:r w:rsidRPr="00086DA8">
        <w:rPr>
          <w:rFonts w:asciiTheme="minorHAnsi" w:hAnsiTheme="minorHAnsi" w:cstheme="minorHAnsi"/>
        </w:rPr>
        <w:tab/>
      </w:r>
      <w:r w:rsidRPr="00086DA8">
        <w:rPr>
          <w:rFonts w:asciiTheme="minorHAnsi" w:hAnsiTheme="minorHAnsi" w:cstheme="minorHAnsi"/>
        </w:rPr>
        <w:tab/>
      </w:r>
      <w:r w:rsidRPr="00086DA8">
        <w:rPr>
          <w:rFonts w:asciiTheme="minorHAnsi" w:hAnsiTheme="minorHAnsi" w:cstheme="minorHAnsi"/>
        </w:rPr>
        <w:tab/>
      </w:r>
      <w:r w:rsidRPr="00086DA8">
        <w:rPr>
          <w:rFonts w:asciiTheme="minorHAnsi" w:hAnsiTheme="minorHAnsi" w:cstheme="minorHAnsi"/>
        </w:rPr>
        <w:tab/>
      </w:r>
      <w:r w:rsidRPr="00086DA8">
        <w:rPr>
          <w:rFonts w:asciiTheme="minorHAnsi" w:hAnsiTheme="minorHAnsi" w:cstheme="minorHAnsi"/>
        </w:rPr>
        <w:tab/>
      </w:r>
      <w:r w:rsidRPr="00086DA8">
        <w:rPr>
          <w:rFonts w:asciiTheme="minorHAnsi" w:hAnsiTheme="minorHAnsi" w:cstheme="minorHAnsi"/>
        </w:rPr>
        <w:tab/>
      </w:r>
      <w:r w:rsidRPr="00086DA8">
        <w:rPr>
          <w:rFonts w:asciiTheme="minorHAnsi" w:hAnsiTheme="minorHAnsi" w:cstheme="minorHAnsi"/>
        </w:rPr>
        <w:fldChar w:fldCharType="begin">
          <w:ffData>
            <w:name w:val=""/>
            <w:enabled/>
            <w:calcOnExit w:val="0"/>
            <w:textInput>
              <w:default w:val="[naam adviseur] "/>
            </w:textInput>
          </w:ffData>
        </w:fldChar>
      </w:r>
      <w:r w:rsidRPr="00086DA8">
        <w:rPr>
          <w:rFonts w:asciiTheme="minorHAnsi" w:hAnsiTheme="minorHAnsi" w:cstheme="minorHAnsi"/>
        </w:rPr>
        <w:instrText xml:space="preserve"> FORMTEXT </w:instrText>
      </w:r>
      <w:r w:rsidRPr="00086DA8">
        <w:rPr>
          <w:rFonts w:asciiTheme="minorHAnsi" w:hAnsiTheme="minorHAnsi" w:cstheme="minorHAnsi"/>
        </w:rPr>
      </w:r>
      <w:r w:rsidRPr="00086DA8">
        <w:rPr>
          <w:rFonts w:asciiTheme="minorHAnsi" w:hAnsiTheme="minorHAnsi" w:cstheme="minorHAnsi"/>
        </w:rPr>
        <w:fldChar w:fldCharType="separate"/>
      </w:r>
      <w:r w:rsidRPr="00086DA8">
        <w:rPr>
          <w:rFonts w:asciiTheme="minorHAnsi" w:hAnsiTheme="minorHAnsi" w:cstheme="minorHAnsi"/>
          <w:noProof/>
        </w:rPr>
        <w:t>[naam adviseur]</w:t>
      </w:r>
      <w:r w:rsidRPr="00086DA8">
        <w:rPr>
          <w:rFonts w:asciiTheme="minorHAnsi" w:hAnsiTheme="minorHAnsi" w:cstheme="minorHAnsi"/>
        </w:rPr>
        <w:fldChar w:fldCharType="end"/>
      </w:r>
    </w:p>
    <w:p w:rsidR="00086DA8" w:rsidRPr="00086DA8" w:rsidRDefault="00086DA8" w:rsidP="00086DA8">
      <w:pPr>
        <w:spacing w:after="0" w:line="240" w:lineRule="auto"/>
        <w:rPr>
          <w:rFonts w:asciiTheme="minorHAnsi" w:hAnsiTheme="minorHAnsi" w:cstheme="minorHAnsi"/>
        </w:rPr>
      </w:pPr>
    </w:p>
    <w:p w:rsidR="00086DA8" w:rsidRPr="00086DA8" w:rsidRDefault="00086DA8" w:rsidP="00086DA8">
      <w:pPr>
        <w:spacing w:after="0" w:line="240" w:lineRule="auto"/>
        <w:rPr>
          <w:rFonts w:asciiTheme="minorHAnsi" w:hAnsiTheme="minorHAnsi" w:cstheme="minorHAnsi"/>
        </w:rPr>
      </w:pPr>
    </w:p>
    <w:p w:rsidR="00086DA8" w:rsidRPr="00086DA8" w:rsidRDefault="00086DA8" w:rsidP="00086DA8">
      <w:pPr>
        <w:spacing w:after="0"/>
        <w:contextualSpacing/>
        <w:rPr>
          <w:rFonts w:asciiTheme="minorHAnsi" w:hAnsiTheme="minorHAnsi" w:cstheme="minorHAnsi"/>
        </w:rPr>
      </w:pPr>
      <w:r w:rsidRPr="00086DA8">
        <w:rPr>
          <w:rFonts w:asciiTheme="minorHAnsi" w:hAnsiTheme="minorHAnsi" w:cstheme="minorHAnsi"/>
          <w:highlight w:val="lightGray"/>
        </w:rPr>
        <w:t>Of</w:t>
      </w:r>
    </w:p>
    <w:p w:rsidR="00086DA8" w:rsidRPr="00086DA8" w:rsidRDefault="00086DA8" w:rsidP="00086DA8">
      <w:pPr>
        <w:spacing w:after="0" w:line="240" w:lineRule="auto"/>
        <w:rPr>
          <w:rFonts w:asciiTheme="minorHAnsi" w:hAnsiTheme="minorHAnsi" w:cstheme="minorHAnsi"/>
        </w:rPr>
      </w:pPr>
      <w:r w:rsidRPr="00086DA8">
        <w:rPr>
          <w:rFonts w:asciiTheme="minorHAnsi" w:hAnsiTheme="minorHAnsi" w:cstheme="minorHAnsi"/>
        </w:rPr>
        <w:fldChar w:fldCharType="begin">
          <w:ffData>
            <w:name w:val=""/>
            <w:enabled/>
            <w:calcOnExit w:val="0"/>
            <w:textInput>
              <w:default w:val="[Wij vertrouwen/Ik vertrouw]"/>
              <w:format w:val="Beginhoofdletter"/>
            </w:textInput>
          </w:ffData>
        </w:fldChar>
      </w:r>
      <w:r w:rsidRPr="00086DA8">
        <w:rPr>
          <w:rFonts w:asciiTheme="minorHAnsi" w:hAnsiTheme="minorHAnsi" w:cstheme="minorHAnsi"/>
        </w:rPr>
        <w:instrText xml:space="preserve"> FORMTEXT </w:instrText>
      </w:r>
      <w:r w:rsidRPr="00086DA8">
        <w:rPr>
          <w:rFonts w:asciiTheme="minorHAnsi" w:hAnsiTheme="minorHAnsi" w:cstheme="minorHAnsi"/>
        </w:rPr>
      </w:r>
      <w:r w:rsidRPr="00086DA8">
        <w:rPr>
          <w:rFonts w:asciiTheme="minorHAnsi" w:hAnsiTheme="minorHAnsi" w:cstheme="minorHAnsi"/>
        </w:rPr>
        <w:fldChar w:fldCharType="separate"/>
      </w:r>
      <w:r w:rsidRPr="00086DA8">
        <w:rPr>
          <w:rFonts w:asciiTheme="minorHAnsi" w:hAnsiTheme="minorHAnsi" w:cstheme="minorHAnsi"/>
          <w:noProof/>
        </w:rPr>
        <w:t>[Wij vertrouwen/Ik vertrouw]</w:t>
      </w:r>
      <w:r w:rsidRPr="00086DA8">
        <w:rPr>
          <w:rFonts w:asciiTheme="minorHAnsi" w:hAnsiTheme="minorHAnsi" w:cstheme="minorHAnsi"/>
        </w:rPr>
        <w:fldChar w:fldCharType="end"/>
      </w:r>
      <w:r w:rsidRPr="00086DA8">
        <w:rPr>
          <w:rFonts w:asciiTheme="minorHAnsi" w:hAnsiTheme="minorHAnsi" w:cstheme="minorHAnsi"/>
        </w:rPr>
        <w:t xml:space="preserve"> erop dat u zich kunt vinden in </w:t>
      </w:r>
      <w:r w:rsidRPr="00086DA8">
        <w:rPr>
          <w:rFonts w:asciiTheme="minorHAnsi" w:hAnsiTheme="minorHAnsi" w:cstheme="minorHAnsi"/>
        </w:rPr>
        <w:fldChar w:fldCharType="begin">
          <w:ffData>
            <w:name w:val=""/>
            <w:enabled/>
            <w:calcOnExit w:val="0"/>
            <w:textInput>
              <w:default w:val="[mijn/ons]"/>
              <w:format w:val="Kleine letters"/>
            </w:textInput>
          </w:ffData>
        </w:fldChar>
      </w:r>
      <w:r w:rsidRPr="00086DA8">
        <w:rPr>
          <w:rFonts w:asciiTheme="minorHAnsi" w:hAnsiTheme="minorHAnsi" w:cstheme="minorHAnsi"/>
        </w:rPr>
        <w:instrText xml:space="preserve"> FORMTEXT </w:instrText>
      </w:r>
      <w:r w:rsidRPr="00086DA8">
        <w:rPr>
          <w:rFonts w:asciiTheme="minorHAnsi" w:hAnsiTheme="minorHAnsi" w:cstheme="minorHAnsi"/>
        </w:rPr>
      </w:r>
      <w:r w:rsidRPr="00086DA8">
        <w:rPr>
          <w:rFonts w:asciiTheme="minorHAnsi" w:hAnsiTheme="minorHAnsi" w:cstheme="minorHAnsi"/>
        </w:rPr>
        <w:fldChar w:fldCharType="separate"/>
      </w:r>
      <w:r w:rsidRPr="00086DA8">
        <w:rPr>
          <w:rFonts w:asciiTheme="minorHAnsi" w:hAnsiTheme="minorHAnsi" w:cstheme="minorHAnsi"/>
          <w:noProof/>
        </w:rPr>
        <w:t>[mijn/ons]</w:t>
      </w:r>
      <w:r w:rsidRPr="00086DA8">
        <w:rPr>
          <w:rFonts w:asciiTheme="minorHAnsi" w:hAnsiTheme="minorHAnsi" w:cstheme="minorHAnsi"/>
        </w:rPr>
        <w:fldChar w:fldCharType="end"/>
      </w:r>
      <w:r w:rsidRPr="00086DA8">
        <w:rPr>
          <w:rFonts w:asciiTheme="minorHAnsi" w:hAnsiTheme="minorHAnsi" w:cstheme="minorHAnsi"/>
        </w:rPr>
        <w:t xml:space="preserve"> advies. Voor verdere uitleg en vragen </w:t>
      </w:r>
      <w:r w:rsidRPr="00086DA8">
        <w:rPr>
          <w:rFonts w:asciiTheme="minorHAnsi" w:hAnsiTheme="minorHAnsi" w:cstheme="minorHAnsi"/>
        </w:rPr>
        <w:fldChar w:fldCharType="begin">
          <w:ffData>
            <w:name w:val=""/>
            <w:enabled/>
            <w:calcOnExit w:val="0"/>
            <w:textInput>
              <w:default w:val="[zijn wij/ben ik]"/>
              <w:format w:val="Kleine letters"/>
            </w:textInput>
          </w:ffData>
        </w:fldChar>
      </w:r>
      <w:r w:rsidRPr="00086DA8">
        <w:rPr>
          <w:rFonts w:asciiTheme="minorHAnsi" w:hAnsiTheme="minorHAnsi" w:cstheme="minorHAnsi"/>
        </w:rPr>
        <w:instrText xml:space="preserve"> FORMTEXT </w:instrText>
      </w:r>
      <w:r w:rsidRPr="00086DA8">
        <w:rPr>
          <w:rFonts w:asciiTheme="minorHAnsi" w:hAnsiTheme="minorHAnsi" w:cstheme="minorHAnsi"/>
        </w:rPr>
      </w:r>
      <w:r w:rsidRPr="00086DA8">
        <w:rPr>
          <w:rFonts w:asciiTheme="minorHAnsi" w:hAnsiTheme="minorHAnsi" w:cstheme="minorHAnsi"/>
        </w:rPr>
        <w:fldChar w:fldCharType="separate"/>
      </w:r>
      <w:r w:rsidRPr="00086DA8">
        <w:rPr>
          <w:rFonts w:asciiTheme="minorHAnsi" w:hAnsiTheme="minorHAnsi" w:cstheme="minorHAnsi"/>
          <w:noProof/>
        </w:rPr>
        <w:t>[zijn wij/ben ik]</w:t>
      </w:r>
      <w:r w:rsidRPr="00086DA8">
        <w:rPr>
          <w:rFonts w:asciiTheme="minorHAnsi" w:hAnsiTheme="minorHAnsi" w:cstheme="minorHAnsi"/>
        </w:rPr>
        <w:fldChar w:fldCharType="end"/>
      </w:r>
      <w:r w:rsidRPr="00086DA8">
        <w:rPr>
          <w:rFonts w:asciiTheme="minorHAnsi" w:hAnsiTheme="minorHAnsi" w:cstheme="minorHAnsi"/>
        </w:rPr>
        <w:t xml:space="preserve"> uiteraard beschikbaar.</w:t>
      </w:r>
    </w:p>
    <w:p w:rsidR="00086DA8" w:rsidRPr="00086DA8" w:rsidRDefault="00086DA8" w:rsidP="00086DA8">
      <w:pPr>
        <w:spacing w:after="0" w:line="240" w:lineRule="auto"/>
        <w:rPr>
          <w:rFonts w:asciiTheme="minorHAnsi" w:hAnsiTheme="minorHAnsi" w:cstheme="minorHAnsi"/>
        </w:rPr>
      </w:pPr>
    </w:p>
    <w:p w:rsidR="00086DA8" w:rsidRPr="00086DA8" w:rsidRDefault="00086DA8" w:rsidP="00086DA8">
      <w:pPr>
        <w:spacing w:after="0" w:line="240" w:lineRule="auto"/>
        <w:rPr>
          <w:rFonts w:asciiTheme="minorHAnsi" w:hAnsiTheme="minorHAnsi" w:cstheme="minorHAnsi"/>
        </w:rPr>
      </w:pPr>
      <w:r w:rsidRPr="00086DA8">
        <w:rPr>
          <w:rFonts w:asciiTheme="minorHAnsi" w:hAnsiTheme="minorHAnsi" w:cstheme="minorHAnsi"/>
        </w:rPr>
        <w:t xml:space="preserve">Wilt u dit adviesdocument voor akkoord ondertekenen als u zich kunt vinden in het advies en de vervolgacties? Graag </w:t>
      </w:r>
      <w:r w:rsidRPr="00086DA8">
        <w:rPr>
          <w:rFonts w:asciiTheme="minorHAnsi" w:hAnsiTheme="minorHAnsi" w:cstheme="minorHAnsi"/>
        </w:rPr>
        <w:fldChar w:fldCharType="begin">
          <w:ffData>
            <w:name w:val=""/>
            <w:enabled/>
            <w:calcOnExit w:val="0"/>
            <w:textInput>
              <w:default w:val="[ontvang ik/ontvangen wij]"/>
            </w:textInput>
          </w:ffData>
        </w:fldChar>
      </w:r>
      <w:r w:rsidRPr="00086DA8">
        <w:rPr>
          <w:rFonts w:asciiTheme="minorHAnsi" w:hAnsiTheme="minorHAnsi" w:cstheme="minorHAnsi"/>
        </w:rPr>
        <w:instrText xml:space="preserve"> FORMTEXT </w:instrText>
      </w:r>
      <w:r w:rsidRPr="00086DA8">
        <w:rPr>
          <w:rFonts w:asciiTheme="minorHAnsi" w:hAnsiTheme="minorHAnsi" w:cstheme="minorHAnsi"/>
        </w:rPr>
      </w:r>
      <w:r w:rsidRPr="00086DA8">
        <w:rPr>
          <w:rFonts w:asciiTheme="minorHAnsi" w:hAnsiTheme="minorHAnsi" w:cstheme="minorHAnsi"/>
        </w:rPr>
        <w:fldChar w:fldCharType="separate"/>
      </w:r>
      <w:r w:rsidRPr="00086DA8">
        <w:rPr>
          <w:rFonts w:asciiTheme="minorHAnsi" w:hAnsiTheme="minorHAnsi" w:cstheme="minorHAnsi"/>
          <w:noProof/>
        </w:rPr>
        <w:t>[ontvang ik/ontvangen wij]</w:t>
      </w:r>
      <w:r w:rsidRPr="00086DA8">
        <w:rPr>
          <w:rFonts w:asciiTheme="minorHAnsi" w:hAnsiTheme="minorHAnsi" w:cstheme="minorHAnsi"/>
        </w:rPr>
        <w:fldChar w:fldCharType="end"/>
      </w:r>
      <w:r w:rsidRPr="00086DA8">
        <w:rPr>
          <w:rFonts w:asciiTheme="minorHAnsi" w:hAnsiTheme="minorHAnsi" w:cstheme="minorHAnsi"/>
        </w:rPr>
        <w:t xml:space="preserve"> één ondertekend exemplaar retour.</w:t>
      </w:r>
    </w:p>
    <w:p w:rsidR="00086DA8" w:rsidRPr="00086DA8" w:rsidRDefault="00086DA8" w:rsidP="00086DA8">
      <w:pPr>
        <w:spacing w:after="0" w:line="240" w:lineRule="auto"/>
        <w:rPr>
          <w:rFonts w:asciiTheme="minorHAnsi" w:hAnsiTheme="minorHAnsi" w:cstheme="minorHAnsi"/>
        </w:rPr>
      </w:pPr>
    </w:p>
    <w:p w:rsidR="00086DA8" w:rsidRPr="00086DA8" w:rsidRDefault="00086DA8" w:rsidP="00086DA8">
      <w:pPr>
        <w:spacing w:after="0" w:line="240" w:lineRule="auto"/>
        <w:rPr>
          <w:rFonts w:asciiTheme="minorHAnsi" w:hAnsiTheme="minorHAnsi" w:cstheme="minorHAnsi"/>
        </w:rPr>
      </w:pPr>
      <w:r w:rsidRPr="00086DA8">
        <w:rPr>
          <w:rFonts w:asciiTheme="minorHAnsi" w:hAnsiTheme="minorHAnsi" w:cstheme="minorHAnsi"/>
        </w:rPr>
        <w:fldChar w:fldCharType="begin">
          <w:ffData>
            <w:name w:val=""/>
            <w:enabled/>
            <w:calcOnExit w:val="0"/>
            <w:textInput>
              <w:default w:val="[Hier is de ruimte om de disclaimer van je bedrijf in te voegen]"/>
              <w:format w:val="Beginhoofdletter"/>
            </w:textInput>
          </w:ffData>
        </w:fldChar>
      </w:r>
      <w:r w:rsidRPr="00086DA8">
        <w:rPr>
          <w:rFonts w:asciiTheme="minorHAnsi" w:hAnsiTheme="minorHAnsi" w:cstheme="minorHAnsi"/>
        </w:rPr>
        <w:instrText xml:space="preserve"> FORMTEXT </w:instrText>
      </w:r>
      <w:r w:rsidRPr="00086DA8">
        <w:rPr>
          <w:rFonts w:asciiTheme="minorHAnsi" w:hAnsiTheme="minorHAnsi" w:cstheme="minorHAnsi"/>
        </w:rPr>
      </w:r>
      <w:r w:rsidRPr="00086DA8">
        <w:rPr>
          <w:rFonts w:asciiTheme="minorHAnsi" w:hAnsiTheme="minorHAnsi" w:cstheme="minorHAnsi"/>
        </w:rPr>
        <w:fldChar w:fldCharType="separate"/>
      </w:r>
      <w:r w:rsidRPr="00086DA8">
        <w:rPr>
          <w:rFonts w:asciiTheme="minorHAnsi" w:hAnsiTheme="minorHAnsi" w:cstheme="minorHAnsi"/>
          <w:noProof/>
        </w:rPr>
        <w:t>[Hier is de ruimte om de disclaimer van je bedrijf in te voegen]</w:t>
      </w:r>
      <w:r w:rsidRPr="00086DA8">
        <w:rPr>
          <w:rFonts w:asciiTheme="minorHAnsi" w:hAnsiTheme="minorHAnsi" w:cstheme="minorHAnsi"/>
        </w:rPr>
        <w:fldChar w:fldCharType="end"/>
      </w:r>
    </w:p>
    <w:p w:rsidR="00086DA8" w:rsidRPr="00086DA8" w:rsidRDefault="00086DA8" w:rsidP="00086DA8">
      <w:pPr>
        <w:spacing w:after="0" w:line="240" w:lineRule="auto"/>
        <w:rPr>
          <w:rFonts w:asciiTheme="minorHAnsi" w:hAnsiTheme="minorHAnsi" w:cstheme="minorHAnsi"/>
        </w:rPr>
      </w:pPr>
    </w:p>
    <w:p w:rsidR="00086DA8" w:rsidRPr="00086DA8" w:rsidRDefault="00086DA8" w:rsidP="00086DA8">
      <w:pPr>
        <w:spacing w:after="0" w:line="240" w:lineRule="auto"/>
        <w:rPr>
          <w:rFonts w:asciiTheme="minorHAnsi" w:hAnsiTheme="minorHAnsi" w:cstheme="minorHAnsi"/>
        </w:rPr>
      </w:pPr>
    </w:p>
    <w:p w:rsidR="00086DA8" w:rsidRPr="00086DA8" w:rsidRDefault="00086DA8" w:rsidP="00086DA8">
      <w:pPr>
        <w:spacing w:after="0" w:line="240" w:lineRule="auto"/>
        <w:rPr>
          <w:rFonts w:asciiTheme="minorHAnsi" w:hAnsiTheme="minorHAnsi" w:cstheme="minorHAnsi"/>
        </w:rPr>
      </w:pPr>
      <w:r w:rsidRPr="00086DA8">
        <w:rPr>
          <w:rFonts w:asciiTheme="minorHAnsi" w:hAnsiTheme="minorHAnsi" w:cstheme="minorHAnsi"/>
        </w:rPr>
        <w:t>Met vriendelijke groet,                                                                             Akkoord, d.d. ……………………</w:t>
      </w:r>
    </w:p>
    <w:p w:rsidR="00086DA8" w:rsidRPr="00086DA8" w:rsidRDefault="00086DA8" w:rsidP="00086DA8">
      <w:pPr>
        <w:spacing w:after="0" w:line="240" w:lineRule="auto"/>
        <w:rPr>
          <w:rFonts w:asciiTheme="minorHAnsi" w:hAnsiTheme="minorHAnsi" w:cstheme="minorHAnsi"/>
        </w:rPr>
      </w:pPr>
    </w:p>
    <w:p w:rsidR="00086DA8" w:rsidRPr="00086DA8" w:rsidRDefault="00086DA8" w:rsidP="00086DA8">
      <w:pPr>
        <w:spacing w:after="0" w:line="240" w:lineRule="auto"/>
        <w:rPr>
          <w:rFonts w:asciiTheme="minorHAnsi" w:hAnsiTheme="minorHAnsi" w:cstheme="minorHAnsi"/>
        </w:rPr>
      </w:pPr>
    </w:p>
    <w:p w:rsidR="00086DA8" w:rsidRPr="00086DA8" w:rsidRDefault="00086DA8" w:rsidP="00086DA8">
      <w:pPr>
        <w:spacing w:after="0" w:line="240" w:lineRule="auto"/>
        <w:rPr>
          <w:rFonts w:asciiTheme="minorHAnsi" w:hAnsiTheme="minorHAnsi" w:cstheme="minorHAnsi"/>
        </w:rPr>
      </w:pPr>
      <w:r w:rsidRPr="00086DA8">
        <w:rPr>
          <w:rFonts w:asciiTheme="minorHAnsi" w:hAnsiTheme="minorHAnsi" w:cstheme="minorHAnsi"/>
        </w:rPr>
        <w:fldChar w:fldCharType="begin">
          <w:ffData>
            <w:name w:val=""/>
            <w:enabled/>
            <w:calcOnExit w:val="0"/>
            <w:textInput>
              <w:default w:val="[naam adviseur] "/>
            </w:textInput>
          </w:ffData>
        </w:fldChar>
      </w:r>
      <w:r w:rsidRPr="00086DA8">
        <w:rPr>
          <w:rFonts w:asciiTheme="minorHAnsi" w:hAnsiTheme="minorHAnsi" w:cstheme="minorHAnsi"/>
        </w:rPr>
        <w:instrText xml:space="preserve"> FORMTEXT </w:instrText>
      </w:r>
      <w:r w:rsidRPr="00086DA8">
        <w:rPr>
          <w:rFonts w:asciiTheme="minorHAnsi" w:hAnsiTheme="minorHAnsi" w:cstheme="minorHAnsi"/>
        </w:rPr>
      </w:r>
      <w:r w:rsidRPr="00086DA8">
        <w:rPr>
          <w:rFonts w:asciiTheme="minorHAnsi" w:hAnsiTheme="minorHAnsi" w:cstheme="minorHAnsi"/>
        </w:rPr>
        <w:fldChar w:fldCharType="separate"/>
      </w:r>
      <w:r w:rsidRPr="00086DA8">
        <w:rPr>
          <w:rFonts w:asciiTheme="minorHAnsi" w:hAnsiTheme="minorHAnsi" w:cstheme="minorHAnsi"/>
          <w:noProof/>
        </w:rPr>
        <w:t xml:space="preserve">[naam adviseur] </w:t>
      </w:r>
      <w:r w:rsidRPr="00086DA8">
        <w:rPr>
          <w:rFonts w:asciiTheme="minorHAnsi" w:hAnsiTheme="minorHAnsi" w:cstheme="minorHAnsi"/>
        </w:rPr>
        <w:fldChar w:fldCharType="end"/>
      </w:r>
      <w:r w:rsidRPr="00086DA8">
        <w:rPr>
          <w:rFonts w:asciiTheme="minorHAnsi" w:hAnsiTheme="minorHAnsi" w:cstheme="minorHAnsi"/>
        </w:rPr>
        <w:t xml:space="preserve">    </w:t>
      </w:r>
      <w:r w:rsidRPr="00086DA8">
        <w:rPr>
          <w:rFonts w:asciiTheme="minorHAnsi" w:hAnsiTheme="minorHAnsi" w:cstheme="minorHAnsi"/>
        </w:rPr>
        <w:tab/>
      </w:r>
      <w:r w:rsidRPr="00086DA8">
        <w:rPr>
          <w:rFonts w:asciiTheme="minorHAnsi" w:hAnsiTheme="minorHAnsi" w:cstheme="minorHAnsi"/>
        </w:rPr>
        <w:tab/>
      </w:r>
      <w:r w:rsidRPr="00086DA8">
        <w:rPr>
          <w:rFonts w:asciiTheme="minorHAnsi" w:hAnsiTheme="minorHAnsi" w:cstheme="minorHAnsi"/>
        </w:rPr>
        <w:tab/>
      </w:r>
      <w:r w:rsidRPr="00086DA8">
        <w:rPr>
          <w:rFonts w:asciiTheme="minorHAnsi" w:hAnsiTheme="minorHAnsi" w:cstheme="minorHAnsi"/>
        </w:rPr>
        <w:tab/>
      </w:r>
      <w:r w:rsidRPr="00086DA8">
        <w:rPr>
          <w:rFonts w:asciiTheme="minorHAnsi" w:hAnsiTheme="minorHAnsi" w:cstheme="minorHAnsi"/>
        </w:rPr>
        <w:tab/>
      </w:r>
      <w:r w:rsidRPr="00086DA8">
        <w:rPr>
          <w:rFonts w:asciiTheme="minorHAnsi" w:hAnsiTheme="minorHAnsi" w:cstheme="minorHAnsi"/>
        </w:rPr>
        <w:tab/>
      </w:r>
      <w:r w:rsidRPr="00086DA8">
        <w:rPr>
          <w:rFonts w:asciiTheme="minorHAnsi" w:hAnsiTheme="minorHAnsi" w:cstheme="minorHAnsi"/>
        </w:rPr>
        <w:tab/>
      </w:r>
      <w:r w:rsidRPr="00086DA8">
        <w:rPr>
          <w:rFonts w:asciiTheme="minorHAnsi" w:hAnsiTheme="minorHAnsi" w:cstheme="minorHAnsi"/>
        </w:rPr>
        <w:fldChar w:fldCharType="begin">
          <w:ffData>
            <w:name w:val=""/>
            <w:enabled/>
            <w:calcOnExit w:val="0"/>
            <w:textInput>
              <w:default w:val="[naam klant enz.] "/>
            </w:textInput>
          </w:ffData>
        </w:fldChar>
      </w:r>
      <w:r w:rsidRPr="00086DA8">
        <w:rPr>
          <w:rFonts w:asciiTheme="minorHAnsi" w:hAnsiTheme="minorHAnsi" w:cstheme="minorHAnsi"/>
        </w:rPr>
        <w:instrText xml:space="preserve"> FORMTEXT </w:instrText>
      </w:r>
      <w:r w:rsidRPr="00086DA8">
        <w:rPr>
          <w:rFonts w:asciiTheme="minorHAnsi" w:hAnsiTheme="minorHAnsi" w:cstheme="minorHAnsi"/>
        </w:rPr>
      </w:r>
      <w:r w:rsidRPr="00086DA8">
        <w:rPr>
          <w:rFonts w:asciiTheme="minorHAnsi" w:hAnsiTheme="minorHAnsi" w:cstheme="minorHAnsi"/>
        </w:rPr>
        <w:fldChar w:fldCharType="separate"/>
      </w:r>
      <w:r w:rsidRPr="00086DA8">
        <w:rPr>
          <w:rFonts w:asciiTheme="minorHAnsi" w:hAnsiTheme="minorHAnsi" w:cstheme="minorHAnsi"/>
          <w:noProof/>
        </w:rPr>
        <w:t xml:space="preserve">[naam klant enz.] </w:t>
      </w:r>
      <w:r w:rsidRPr="00086DA8">
        <w:rPr>
          <w:rFonts w:asciiTheme="minorHAnsi" w:hAnsiTheme="minorHAnsi" w:cstheme="minorHAnsi"/>
        </w:rPr>
        <w:fldChar w:fldCharType="end"/>
      </w:r>
    </w:p>
    <w:p w:rsidR="00086DA8" w:rsidRPr="00086DA8" w:rsidRDefault="00086DA8" w:rsidP="00086DA8">
      <w:pPr>
        <w:spacing w:after="0" w:line="240" w:lineRule="auto"/>
        <w:rPr>
          <w:rFonts w:asciiTheme="minorHAnsi" w:hAnsiTheme="minorHAnsi" w:cstheme="minorHAnsi"/>
        </w:rPr>
      </w:pPr>
    </w:p>
    <w:p w:rsidR="00086DA8" w:rsidRPr="00086DA8" w:rsidRDefault="00086DA8" w:rsidP="00086DA8">
      <w:pPr>
        <w:spacing w:after="0" w:line="240" w:lineRule="auto"/>
        <w:rPr>
          <w:rFonts w:asciiTheme="minorHAnsi" w:hAnsiTheme="minorHAnsi" w:cstheme="minorHAnsi"/>
        </w:rPr>
      </w:pPr>
    </w:p>
    <w:p w:rsidR="00086DA8" w:rsidRPr="00086DA8" w:rsidRDefault="00086DA8" w:rsidP="00086DA8">
      <w:pPr>
        <w:spacing w:after="0" w:line="240" w:lineRule="auto"/>
        <w:rPr>
          <w:rFonts w:asciiTheme="minorHAnsi" w:hAnsiTheme="minorHAnsi" w:cstheme="minorHAnsi"/>
        </w:rPr>
      </w:pPr>
    </w:p>
    <w:p w:rsidR="00086DA8" w:rsidRPr="00086DA8" w:rsidRDefault="00086DA8" w:rsidP="00086DA8">
      <w:pPr>
        <w:spacing w:after="0" w:line="240" w:lineRule="auto"/>
        <w:rPr>
          <w:rFonts w:asciiTheme="minorHAnsi" w:hAnsiTheme="minorHAnsi" w:cstheme="minorHAnsi"/>
        </w:rPr>
      </w:pPr>
      <w:r w:rsidRPr="00086DA8">
        <w:rPr>
          <w:rFonts w:asciiTheme="minorHAnsi" w:hAnsiTheme="minorHAnsi" w:cstheme="minorHAnsi"/>
        </w:rPr>
        <w:t>Bijlage</w:t>
      </w:r>
    </w:p>
    <w:p w:rsidR="00086DA8" w:rsidRPr="00516496" w:rsidRDefault="00086DA8" w:rsidP="00086DA8">
      <w:pPr>
        <w:spacing w:after="0" w:line="240" w:lineRule="auto"/>
        <w:rPr>
          <w:rFonts w:asciiTheme="majorHAnsi" w:eastAsia="Times New Roman" w:hAnsiTheme="majorHAnsi" w:cstheme="majorHAnsi"/>
          <w:sz w:val="40"/>
          <w:szCs w:val="26"/>
        </w:rPr>
      </w:pPr>
      <w:r w:rsidRPr="00516496">
        <w:rPr>
          <w:rFonts w:asciiTheme="majorHAnsi" w:hAnsiTheme="majorHAnsi" w:cstheme="majorHAnsi"/>
        </w:rPr>
        <w:br w:type="page"/>
      </w:r>
    </w:p>
    <w:p w:rsidR="00086DA8" w:rsidRPr="00516496" w:rsidRDefault="00086DA8" w:rsidP="00086DA8">
      <w:pPr>
        <w:pStyle w:val="Titel"/>
        <w:ind w:left="0"/>
        <w:rPr>
          <w:rFonts w:asciiTheme="majorHAnsi" w:hAnsiTheme="majorHAnsi" w:cstheme="majorHAnsi"/>
          <w:sz w:val="24"/>
        </w:rPr>
      </w:pPr>
      <w:bookmarkStart w:id="8" w:name="_Hlk28871242"/>
      <w:bookmarkStart w:id="9" w:name="_Hlk18567016"/>
      <w:r w:rsidRPr="00516496">
        <w:rPr>
          <w:rFonts w:asciiTheme="majorHAnsi" w:hAnsiTheme="majorHAnsi" w:cstheme="majorHAnsi"/>
        </w:rPr>
        <w:lastRenderedPageBreak/>
        <w:t>Bijlage bij het Adviesdocument</w:t>
      </w:r>
    </w:p>
    <w:bookmarkEnd w:id="8"/>
    <w:p w:rsidR="00086DA8" w:rsidRPr="00516496" w:rsidRDefault="00086DA8" w:rsidP="00086DA8">
      <w:pPr>
        <w:spacing w:after="0"/>
        <w:contextualSpacing/>
        <w:rPr>
          <w:rStyle w:val="Kop2Char"/>
          <w:rFonts w:asciiTheme="majorHAnsi" w:eastAsia="Calibri" w:hAnsiTheme="majorHAnsi" w:cstheme="majorHAnsi"/>
        </w:rPr>
      </w:pPr>
    </w:p>
    <w:p w:rsidR="00086DA8" w:rsidRPr="00086DA8" w:rsidRDefault="00086DA8" w:rsidP="00086DA8">
      <w:pPr>
        <w:spacing w:after="0"/>
        <w:contextualSpacing/>
        <w:rPr>
          <w:rFonts w:asciiTheme="minorHAnsi" w:hAnsiTheme="minorHAnsi" w:cstheme="minorHAnsi"/>
        </w:rPr>
      </w:pPr>
      <w:r w:rsidRPr="00086DA8">
        <w:rPr>
          <w:rFonts w:asciiTheme="minorHAnsi" w:hAnsiTheme="minorHAnsi" w:cstheme="minorHAnsi"/>
        </w:rPr>
        <w:t xml:space="preserve">Bijgaand een uiteenzetting van de uitgangspunten van onze bespreking. </w:t>
      </w:r>
    </w:p>
    <w:p w:rsidR="00086DA8" w:rsidRPr="00086DA8" w:rsidRDefault="00086DA8" w:rsidP="00086DA8">
      <w:pPr>
        <w:spacing w:after="0"/>
        <w:contextualSpacing/>
        <w:rPr>
          <w:rFonts w:asciiTheme="minorHAnsi" w:hAnsiTheme="minorHAnsi" w:cstheme="minorHAnsi"/>
        </w:rPr>
      </w:pPr>
    </w:p>
    <w:bookmarkEnd w:id="9"/>
    <w:p w:rsidR="00086DA8" w:rsidRPr="00086DA8" w:rsidRDefault="00086DA8" w:rsidP="00086DA8">
      <w:pPr>
        <w:pStyle w:val="Lijstalinea"/>
        <w:numPr>
          <w:ilvl w:val="0"/>
          <w:numId w:val="4"/>
        </w:numPr>
        <w:rPr>
          <w:rFonts w:asciiTheme="minorHAnsi" w:hAnsiTheme="minorHAnsi" w:cstheme="minorHAnsi"/>
        </w:rPr>
      </w:pPr>
      <w:r w:rsidRPr="00086DA8">
        <w:rPr>
          <w:rFonts w:asciiTheme="minorHAnsi" w:hAnsiTheme="minorHAnsi" w:cstheme="minorHAnsi"/>
        </w:rPr>
        <w:t>Fiscale overwegingen</w:t>
      </w:r>
    </w:p>
    <w:p w:rsidR="00086DA8" w:rsidRPr="00086DA8" w:rsidRDefault="00086DA8" w:rsidP="00086DA8">
      <w:pPr>
        <w:pStyle w:val="Lijstalinea"/>
        <w:numPr>
          <w:ilvl w:val="0"/>
          <w:numId w:val="4"/>
        </w:numPr>
        <w:rPr>
          <w:rFonts w:asciiTheme="minorHAnsi" w:hAnsiTheme="minorHAnsi" w:cstheme="minorHAnsi"/>
        </w:rPr>
      </w:pPr>
      <w:r w:rsidRPr="00086DA8">
        <w:rPr>
          <w:rFonts w:asciiTheme="minorHAnsi" w:hAnsiTheme="minorHAnsi" w:cstheme="minorHAnsi"/>
        </w:rPr>
        <w:t>Activiteiten van de onderneming</w:t>
      </w:r>
    </w:p>
    <w:p w:rsidR="00086DA8" w:rsidRPr="00086DA8" w:rsidRDefault="00086DA8" w:rsidP="00086DA8">
      <w:pPr>
        <w:pStyle w:val="Lijstalinea"/>
        <w:numPr>
          <w:ilvl w:val="0"/>
          <w:numId w:val="4"/>
        </w:numPr>
        <w:rPr>
          <w:rFonts w:asciiTheme="minorHAnsi" w:hAnsiTheme="minorHAnsi" w:cstheme="minorHAnsi"/>
        </w:rPr>
      </w:pPr>
      <w:r w:rsidRPr="00086DA8">
        <w:rPr>
          <w:rFonts w:asciiTheme="minorHAnsi" w:hAnsiTheme="minorHAnsi" w:cstheme="minorHAnsi"/>
        </w:rPr>
        <w:t xml:space="preserve"> Overdraagbaarheid van de onderneming</w:t>
      </w:r>
    </w:p>
    <w:p w:rsidR="00086DA8" w:rsidRPr="00086DA8" w:rsidRDefault="00086DA8" w:rsidP="00086DA8">
      <w:pPr>
        <w:pStyle w:val="Lijstalinea"/>
        <w:numPr>
          <w:ilvl w:val="0"/>
          <w:numId w:val="4"/>
        </w:numPr>
        <w:rPr>
          <w:rFonts w:asciiTheme="minorHAnsi" w:hAnsiTheme="minorHAnsi" w:cstheme="minorHAnsi"/>
        </w:rPr>
      </w:pPr>
      <w:r w:rsidRPr="00086DA8">
        <w:rPr>
          <w:rFonts w:asciiTheme="minorHAnsi" w:hAnsiTheme="minorHAnsi" w:cstheme="minorHAnsi"/>
        </w:rPr>
        <w:t>Mogelijke complicaties in bedrijfsvoering</w:t>
      </w:r>
    </w:p>
    <w:p w:rsidR="00086DA8" w:rsidRPr="00086DA8" w:rsidRDefault="00086DA8" w:rsidP="00086DA8">
      <w:pPr>
        <w:pStyle w:val="Lijstalinea"/>
        <w:numPr>
          <w:ilvl w:val="0"/>
          <w:numId w:val="4"/>
        </w:numPr>
        <w:rPr>
          <w:rFonts w:asciiTheme="minorHAnsi" w:hAnsiTheme="minorHAnsi" w:cstheme="minorHAnsi"/>
        </w:rPr>
      </w:pPr>
      <w:r w:rsidRPr="00086DA8">
        <w:rPr>
          <w:rFonts w:asciiTheme="minorHAnsi" w:hAnsiTheme="minorHAnsi" w:cstheme="minorHAnsi"/>
        </w:rPr>
        <w:t>Stakingswinst en lijfrentemogelijkheden</w:t>
      </w:r>
    </w:p>
    <w:p w:rsidR="00086DA8" w:rsidRPr="00086DA8" w:rsidRDefault="00086DA8" w:rsidP="00086DA8">
      <w:pPr>
        <w:pStyle w:val="Lijstalinea"/>
        <w:numPr>
          <w:ilvl w:val="0"/>
          <w:numId w:val="4"/>
        </w:numPr>
        <w:rPr>
          <w:rFonts w:asciiTheme="minorHAnsi" w:hAnsiTheme="minorHAnsi" w:cstheme="minorHAnsi"/>
        </w:rPr>
      </w:pPr>
      <w:r w:rsidRPr="00086DA8">
        <w:rPr>
          <w:rFonts w:asciiTheme="minorHAnsi" w:hAnsiTheme="minorHAnsi" w:cstheme="minorHAnsi"/>
        </w:rPr>
        <w:t>Commerciële overwegingen</w:t>
      </w:r>
    </w:p>
    <w:p w:rsidR="00086DA8" w:rsidRPr="00086DA8" w:rsidRDefault="00086DA8" w:rsidP="00086DA8">
      <w:pPr>
        <w:pStyle w:val="Lijstalinea"/>
        <w:numPr>
          <w:ilvl w:val="0"/>
          <w:numId w:val="4"/>
        </w:numPr>
        <w:rPr>
          <w:rFonts w:asciiTheme="minorHAnsi" w:hAnsiTheme="minorHAnsi" w:cstheme="minorHAnsi"/>
        </w:rPr>
      </w:pPr>
      <w:r w:rsidRPr="00086DA8">
        <w:rPr>
          <w:rFonts w:asciiTheme="minorHAnsi" w:hAnsiTheme="minorHAnsi" w:cstheme="minorHAnsi"/>
        </w:rPr>
        <w:fldChar w:fldCharType="begin">
          <w:ffData>
            <w:name w:val=""/>
            <w:enabled/>
            <w:calcOnExit w:val="0"/>
            <w:textInput>
              <w:default w:val="[Hier is ruimte om uw eigen aandachtspunten in te voegen. Aantal?]"/>
            </w:textInput>
          </w:ffData>
        </w:fldChar>
      </w:r>
      <w:r w:rsidRPr="00086DA8">
        <w:rPr>
          <w:rFonts w:asciiTheme="minorHAnsi" w:hAnsiTheme="minorHAnsi" w:cstheme="minorHAnsi"/>
        </w:rPr>
        <w:instrText xml:space="preserve"> FORMTEXT </w:instrText>
      </w:r>
      <w:r w:rsidRPr="00086DA8">
        <w:rPr>
          <w:rFonts w:asciiTheme="minorHAnsi" w:hAnsiTheme="minorHAnsi" w:cstheme="minorHAnsi"/>
        </w:rPr>
      </w:r>
      <w:r w:rsidRPr="00086DA8">
        <w:rPr>
          <w:rFonts w:asciiTheme="minorHAnsi" w:hAnsiTheme="minorHAnsi" w:cstheme="minorHAnsi"/>
        </w:rPr>
        <w:fldChar w:fldCharType="separate"/>
      </w:r>
      <w:r w:rsidRPr="00086DA8">
        <w:rPr>
          <w:rFonts w:asciiTheme="minorHAnsi" w:hAnsiTheme="minorHAnsi" w:cstheme="minorHAnsi"/>
          <w:noProof/>
        </w:rPr>
        <w:t>[Hier is ruimte om uw eigen aandachtspunten in te voegen. Aantal?]</w:t>
      </w:r>
      <w:r w:rsidRPr="00086DA8">
        <w:rPr>
          <w:rFonts w:asciiTheme="minorHAnsi" w:hAnsiTheme="minorHAnsi" w:cstheme="minorHAnsi"/>
        </w:rPr>
        <w:fldChar w:fldCharType="end"/>
      </w:r>
    </w:p>
    <w:p w:rsidR="00086DA8" w:rsidRPr="00516496" w:rsidRDefault="00086DA8" w:rsidP="00086DA8">
      <w:pPr>
        <w:pStyle w:val="Kop2"/>
        <w:numPr>
          <w:ilvl w:val="0"/>
          <w:numId w:val="3"/>
        </w:numPr>
        <w:rPr>
          <w:rFonts w:asciiTheme="majorHAnsi" w:hAnsiTheme="majorHAnsi" w:cstheme="majorHAnsi"/>
        </w:rPr>
      </w:pPr>
      <w:r w:rsidRPr="00516496">
        <w:rPr>
          <w:rFonts w:asciiTheme="majorHAnsi" w:hAnsiTheme="majorHAnsi" w:cstheme="majorHAnsi"/>
        </w:rPr>
        <w:t>Fiscale overwegingen</w:t>
      </w:r>
      <w:bookmarkStart w:id="10" w:name="_Hlk529448065"/>
    </w:p>
    <w:p w:rsidR="00086DA8" w:rsidRPr="00086DA8" w:rsidRDefault="00086DA8" w:rsidP="00086DA8">
      <w:pPr>
        <w:rPr>
          <w:rFonts w:asciiTheme="minorHAnsi" w:hAnsiTheme="minorHAnsi" w:cstheme="minorHAnsi"/>
        </w:rPr>
      </w:pPr>
      <w:bookmarkStart w:id="11" w:name="_Hlk29456716"/>
      <w:bookmarkStart w:id="12" w:name="_Hlk28871203"/>
      <w:r w:rsidRPr="00086DA8">
        <w:rPr>
          <w:rFonts w:asciiTheme="minorHAnsi" w:hAnsiTheme="minorHAnsi" w:cstheme="minorHAnsi"/>
        </w:rPr>
        <w:t xml:space="preserve">De fiscale verschillen in belastingheffing tussen een IB-onderneming en </w:t>
      </w:r>
      <w:bookmarkEnd w:id="11"/>
      <w:r w:rsidRPr="00086DA8">
        <w:rPr>
          <w:rFonts w:asciiTheme="minorHAnsi" w:hAnsiTheme="minorHAnsi" w:cstheme="minorHAnsi"/>
        </w:rPr>
        <w:t xml:space="preserve">een bv-structuur zijn berekend. Dit is gebaseerd op de tarieven van </w:t>
      </w:r>
      <w:r w:rsidRPr="00086DA8">
        <w:rPr>
          <w:rFonts w:asciiTheme="minorHAnsi" w:hAnsiTheme="minorHAnsi" w:cstheme="minorHAnsi"/>
        </w:rPr>
        <w:fldChar w:fldCharType="begin">
          <w:ffData>
            <w:name w:val=""/>
            <w:enabled/>
            <w:calcOnExit w:val="0"/>
            <w:textInput>
              <w:default w:val="[jaartal] "/>
            </w:textInput>
          </w:ffData>
        </w:fldChar>
      </w:r>
      <w:r w:rsidRPr="00086DA8">
        <w:rPr>
          <w:rFonts w:asciiTheme="minorHAnsi" w:hAnsiTheme="minorHAnsi" w:cstheme="minorHAnsi"/>
        </w:rPr>
        <w:instrText xml:space="preserve"> FORMTEXT </w:instrText>
      </w:r>
      <w:r w:rsidRPr="00086DA8">
        <w:rPr>
          <w:rFonts w:asciiTheme="minorHAnsi" w:hAnsiTheme="minorHAnsi" w:cstheme="minorHAnsi"/>
        </w:rPr>
      </w:r>
      <w:r w:rsidRPr="00086DA8">
        <w:rPr>
          <w:rFonts w:asciiTheme="minorHAnsi" w:hAnsiTheme="minorHAnsi" w:cstheme="minorHAnsi"/>
        </w:rPr>
        <w:fldChar w:fldCharType="separate"/>
      </w:r>
      <w:r w:rsidRPr="00086DA8">
        <w:rPr>
          <w:rFonts w:asciiTheme="minorHAnsi" w:hAnsiTheme="minorHAnsi" w:cstheme="minorHAnsi"/>
          <w:noProof/>
        </w:rPr>
        <w:t xml:space="preserve">[jaartal] </w:t>
      </w:r>
      <w:r w:rsidRPr="00086DA8">
        <w:rPr>
          <w:rFonts w:asciiTheme="minorHAnsi" w:hAnsiTheme="minorHAnsi" w:cstheme="minorHAnsi"/>
        </w:rPr>
        <w:fldChar w:fldCharType="end"/>
      </w:r>
      <w:r w:rsidRPr="00086DA8">
        <w:rPr>
          <w:rFonts w:asciiTheme="minorHAnsi" w:hAnsiTheme="minorHAnsi" w:cstheme="minorHAnsi"/>
        </w:rPr>
        <w:t xml:space="preserve">.Hierbij is uitgegaan van de winsten van </w:t>
      </w:r>
      <w:r w:rsidRPr="00086DA8">
        <w:rPr>
          <w:rFonts w:asciiTheme="minorHAnsi" w:hAnsiTheme="minorHAnsi" w:cstheme="minorHAnsi"/>
        </w:rPr>
        <w:fldChar w:fldCharType="begin">
          <w:ffData>
            <w:name w:val=""/>
            <w:enabled/>
            <w:calcOnExit w:val="0"/>
            <w:textInput>
              <w:default w:val="[jaartal] "/>
            </w:textInput>
          </w:ffData>
        </w:fldChar>
      </w:r>
      <w:r w:rsidRPr="00086DA8">
        <w:rPr>
          <w:rFonts w:asciiTheme="minorHAnsi" w:hAnsiTheme="minorHAnsi" w:cstheme="minorHAnsi"/>
        </w:rPr>
        <w:instrText xml:space="preserve"> FORMTEXT </w:instrText>
      </w:r>
      <w:r w:rsidRPr="00086DA8">
        <w:rPr>
          <w:rFonts w:asciiTheme="minorHAnsi" w:hAnsiTheme="minorHAnsi" w:cstheme="minorHAnsi"/>
        </w:rPr>
      </w:r>
      <w:r w:rsidRPr="00086DA8">
        <w:rPr>
          <w:rFonts w:asciiTheme="minorHAnsi" w:hAnsiTheme="minorHAnsi" w:cstheme="minorHAnsi"/>
        </w:rPr>
        <w:fldChar w:fldCharType="separate"/>
      </w:r>
      <w:r w:rsidRPr="00086DA8">
        <w:rPr>
          <w:rFonts w:asciiTheme="minorHAnsi" w:hAnsiTheme="minorHAnsi" w:cstheme="minorHAnsi"/>
          <w:noProof/>
        </w:rPr>
        <w:t xml:space="preserve">[jaartal]. </w:t>
      </w:r>
      <w:r w:rsidRPr="00086DA8">
        <w:rPr>
          <w:rFonts w:asciiTheme="minorHAnsi" w:hAnsiTheme="minorHAnsi" w:cstheme="minorHAnsi"/>
        </w:rPr>
        <w:fldChar w:fldCharType="end"/>
      </w:r>
    </w:p>
    <w:bookmarkEnd w:id="10"/>
    <w:p w:rsidR="00086DA8" w:rsidRPr="00086DA8" w:rsidRDefault="00086DA8" w:rsidP="00086DA8">
      <w:pPr>
        <w:tabs>
          <w:tab w:val="center" w:pos="4819"/>
          <w:tab w:val="left" w:pos="5220"/>
        </w:tabs>
        <w:spacing w:after="0"/>
        <w:contextualSpacing/>
        <w:rPr>
          <w:rStyle w:val="user-input-field"/>
          <w:rFonts w:asciiTheme="minorHAnsi" w:hAnsiTheme="minorHAnsi" w:cstheme="minorHAnsi"/>
        </w:rPr>
      </w:pPr>
    </w:p>
    <w:tbl>
      <w:tblPr>
        <w:tblW w:w="4544" w:type="dxa"/>
        <w:tblCellMar>
          <w:left w:w="70" w:type="dxa"/>
          <w:right w:w="70" w:type="dxa"/>
        </w:tblCellMar>
        <w:tblLook w:val="04A0" w:firstRow="1" w:lastRow="0" w:firstColumn="1" w:lastColumn="0" w:noHBand="0" w:noVBand="1"/>
      </w:tblPr>
      <w:tblGrid>
        <w:gridCol w:w="3288"/>
        <w:gridCol w:w="1256"/>
      </w:tblGrid>
      <w:tr w:rsidR="00086DA8" w:rsidRPr="00086DA8" w:rsidTr="00F054B1">
        <w:trPr>
          <w:trHeight w:val="360"/>
        </w:trPr>
        <w:tc>
          <w:tcPr>
            <w:tcW w:w="3288" w:type="dxa"/>
            <w:tcBorders>
              <w:top w:val="nil"/>
              <w:left w:val="nil"/>
              <w:bottom w:val="single" w:sz="4" w:space="0" w:color="4A90E2"/>
              <w:right w:val="nil"/>
            </w:tcBorders>
            <w:shd w:val="clear" w:color="000000" w:fill="FFFFFF"/>
            <w:noWrap/>
            <w:vAlign w:val="center"/>
            <w:hideMark/>
          </w:tcPr>
          <w:p w:rsidR="00086DA8" w:rsidRPr="00C32E42" w:rsidRDefault="00086DA8" w:rsidP="00F054B1">
            <w:pPr>
              <w:spacing w:after="0" w:line="240" w:lineRule="auto"/>
              <w:ind w:firstLineChars="100" w:firstLine="241"/>
              <w:rPr>
                <w:rFonts w:asciiTheme="minorHAnsi" w:eastAsia="Times New Roman" w:hAnsiTheme="minorHAnsi" w:cstheme="minorHAnsi"/>
                <w:b/>
                <w:bCs/>
                <w:lang w:eastAsia="nl-NL"/>
              </w:rPr>
            </w:pPr>
            <w:r w:rsidRPr="00C32E42">
              <w:rPr>
                <w:rFonts w:asciiTheme="minorHAnsi" w:eastAsia="Times New Roman" w:hAnsiTheme="minorHAnsi" w:cstheme="minorHAnsi"/>
                <w:b/>
                <w:bCs/>
                <w:highlight w:val="lightGray"/>
                <w:lang w:eastAsia="nl-NL"/>
              </w:rPr>
              <w:t>[Naam onderneming]</w:t>
            </w:r>
          </w:p>
        </w:tc>
        <w:tc>
          <w:tcPr>
            <w:tcW w:w="1256" w:type="dxa"/>
            <w:tcBorders>
              <w:top w:val="nil"/>
              <w:left w:val="nil"/>
              <w:bottom w:val="single" w:sz="4" w:space="0" w:color="4A90E2"/>
              <w:right w:val="nil"/>
            </w:tcBorders>
            <w:shd w:val="clear" w:color="000000" w:fill="FFFFFF"/>
            <w:noWrap/>
            <w:vAlign w:val="center"/>
            <w:hideMark/>
          </w:tcPr>
          <w:p w:rsidR="00086DA8" w:rsidRPr="00C32E42" w:rsidRDefault="00086DA8" w:rsidP="00F054B1">
            <w:pPr>
              <w:spacing w:after="0" w:line="240" w:lineRule="auto"/>
              <w:jc w:val="right"/>
              <w:rPr>
                <w:rFonts w:asciiTheme="minorHAnsi" w:eastAsia="Times New Roman" w:hAnsiTheme="minorHAnsi" w:cstheme="minorHAnsi"/>
                <w:b/>
                <w:bCs/>
                <w:lang w:eastAsia="nl-NL"/>
              </w:rPr>
            </w:pPr>
            <w:r w:rsidRPr="00C32E42">
              <w:rPr>
                <w:rFonts w:asciiTheme="minorHAnsi" w:eastAsia="Times New Roman" w:hAnsiTheme="minorHAnsi" w:cstheme="minorHAnsi"/>
                <w:b/>
                <w:bCs/>
                <w:lang w:eastAsia="nl-NL"/>
              </w:rPr>
              <w:t>Winst</w:t>
            </w:r>
          </w:p>
        </w:tc>
      </w:tr>
      <w:tr w:rsidR="00086DA8" w:rsidRPr="00086DA8" w:rsidTr="00F054B1">
        <w:trPr>
          <w:trHeight w:val="420"/>
        </w:trPr>
        <w:tc>
          <w:tcPr>
            <w:tcW w:w="3288" w:type="dxa"/>
            <w:tcBorders>
              <w:top w:val="nil"/>
              <w:left w:val="nil"/>
              <w:bottom w:val="single" w:sz="4" w:space="0" w:color="4A90E2"/>
              <w:right w:val="nil"/>
            </w:tcBorders>
            <w:shd w:val="clear" w:color="000000" w:fill="FFFFFF"/>
            <w:noWrap/>
            <w:vAlign w:val="center"/>
            <w:hideMark/>
          </w:tcPr>
          <w:p w:rsidR="00086DA8" w:rsidRPr="00C32E42" w:rsidRDefault="00086DA8" w:rsidP="00F054B1">
            <w:pPr>
              <w:spacing w:after="0" w:line="240" w:lineRule="auto"/>
              <w:ind w:firstLineChars="100" w:firstLine="240"/>
              <w:rPr>
                <w:rFonts w:asciiTheme="minorHAnsi" w:eastAsia="Times New Roman" w:hAnsiTheme="minorHAnsi" w:cstheme="minorHAnsi"/>
                <w:lang w:eastAsia="nl-NL"/>
              </w:rPr>
            </w:pPr>
            <w:r w:rsidRPr="00C32E42">
              <w:rPr>
                <w:rFonts w:asciiTheme="minorHAnsi" w:eastAsia="Times New Roman" w:hAnsiTheme="minorHAnsi" w:cstheme="minorHAnsi"/>
                <w:lang w:eastAsia="nl-NL"/>
              </w:rPr>
              <w:t xml:space="preserve">Winst </w:t>
            </w:r>
            <w:r w:rsidRPr="00C32E42">
              <w:rPr>
                <w:rFonts w:asciiTheme="minorHAnsi" w:eastAsia="Times New Roman" w:hAnsiTheme="minorHAnsi" w:cstheme="minorHAnsi"/>
                <w:highlight w:val="lightGray"/>
                <w:lang w:eastAsia="nl-NL"/>
              </w:rPr>
              <w:t>[klant]</w:t>
            </w:r>
            <w:r w:rsidRPr="00C32E42" w:rsidDel="003836A3">
              <w:rPr>
                <w:rFonts w:asciiTheme="minorHAnsi" w:eastAsia="Times New Roman" w:hAnsiTheme="minorHAnsi" w:cstheme="minorHAnsi"/>
                <w:lang w:eastAsia="nl-NL"/>
              </w:rPr>
              <w:t xml:space="preserve"> </w:t>
            </w:r>
          </w:p>
        </w:tc>
        <w:tc>
          <w:tcPr>
            <w:tcW w:w="1256" w:type="dxa"/>
            <w:tcBorders>
              <w:top w:val="nil"/>
              <w:left w:val="nil"/>
              <w:bottom w:val="single" w:sz="4" w:space="0" w:color="4A90E2"/>
              <w:right w:val="nil"/>
            </w:tcBorders>
            <w:shd w:val="clear" w:color="000000" w:fill="FFFFFF"/>
            <w:noWrap/>
            <w:vAlign w:val="center"/>
            <w:hideMark/>
          </w:tcPr>
          <w:p w:rsidR="00086DA8" w:rsidRPr="00C32E42" w:rsidRDefault="00086DA8" w:rsidP="00F054B1">
            <w:pPr>
              <w:spacing w:after="0" w:line="240" w:lineRule="auto"/>
              <w:jc w:val="right"/>
              <w:rPr>
                <w:rFonts w:asciiTheme="minorHAnsi" w:eastAsia="Times New Roman" w:hAnsiTheme="minorHAnsi" w:cstheme="minorHAnsi"/>
                <w:lang w:eastAsia="nl-NL"/>
              </w:rPr>
            </w:pPr>
            <w:r w:rsidRPr="00086DA8">
              <w:rPr>
                <w:rFonts w:asciiTheme="minorHAnsi" w:eastAsia="Times New Roman" w:hAnsiTheme="minorHAnsi" w:cstheme="minorHAnsi"/>
                <w:sz w:val="28"/>
                <w:szCs w:val="28"/>
                <w:lang w:eastAsia="nl-NL"/>
              </w:rPr>
              <w:t xml:space="preserve"> </w:t>
            </w:r>
            <w:r w:rsidRPr="00C32E42">
              <w:rPr>
                <w:rFonts w:asciiTheme="minorHAnsi" w:eastAsia="Times New Roman" w:hAnsiTheme="minorHAnsi" w:cstheme="minorHAnsi"/>
                <w:lang w:eastAsia="nl-NL"/>
              </w:rPr>
              <w:t xml:space="preserve">#### </w:t>
            </w:r>
          </w:p>
        </w:tc>
      </w:tr>
    </w:tbl>
    <w:p w:rsidR="00086DA8" w:rsidRPr="00086DA8" w:rsidRDefault="00086DA8" w:rsidP="00086DA8">
      <w:pPr>
        <w:tabs>
          <w:tab w:val="center" w:pos="4819"/>
          <w:tab w:val="left" w:pos="5220"/>
        </w:tabs>
        <w:spacing w:after="0"/>
        <w:contextualSpacing/>
        <w:rPr>
          <w:rStyle w:val="user-input-field"/>
          <w:rFonts w:asciiTheme="minorHAnsi" w:hAnsiTheme="minorHAnsi" w:cstheme="minorHAnsi"/>
        </w:rPr>
      </w:pPr>
    </w:p>
    <w:p w:rsidR="00086DA8" w:rsidRPr="00086DA8" w:rsidRDefault="00086DA8" w:rsidP="00086DA8">
      <w:pPr>
        <w:contextualSpacing/>
        <w:rPr>
          <w:rFonts w:asciiTheme="minorHAnsi" w:hAnsiTheme="minorHAnsi" w:cstheme="minorHAnsi"/>
        </w:rPr>
      </w:pPr>
      <w:r w:rsidRPr="00086DA8">
        <w:rPr>
          <w:rFonts w:asciiTheme="minorHAnsi" w:hAnsiTheme="minorHAnsi" w:cstheme="minorHAnsi"/>
        </w:rPr>
        <w:t>De vergelijking tussen een eenmanszaak en een bv-structuur is als volgt:</w:t>
      </w:r>
    </w:p>
    <w:tbl>
      <w:tblPr>
        <w:tblW w:w="7655" w:type="dxa"/>
        <w:tblBorders>
          <w:bottom w:val="single" w:sz="4" w:space="0" w:color="4A90E2"/>
          <w:insideH w:val="single" w:sz="4" w:space="0" w:color="auto"/>
        </w:tblBorders>
        <w:tblCellMar>
          <w:left w:w="70" w:type="dxa"/>
          <w:right w:w="70" w:type="dxa"/>
        </w:tblCellMar>
        <w:tblLook w:val="04A0" w:firstRow="1" w:lastRow="0" w:firstColumn="1" w:lastColumn="0" w:noHBand="0" w:noVBand="1"/>
      </w:tblPr>
      <w:tblGrid>
        <w:gridCol w:w="3288"/>
        <w:gridCol w:w="1256"/>
        <w:gridCol w:w="1256"/>
        <w:gridCol w:w="1855"/>
      </w:tblGrid>
      <w:tr w:rsidR="00086DA8" w:rsidRPr="00086DA8" w:rsidTr="00C32E42">
        <w:trPr>
          <w:trHeight w:val="360"/>
        </w:trPr>
        <w:tc>
          <w:tcPr>
            <w:tcW w:w="3288" w:type="dxa"/>
            <w:tcBorders>
              <w:bottom w:val="single" w:sz="4" w:space="0" w:color="5B9BD5" w:themeColor="accent5"/>
            </w:tcBorders>
            <w:shd w:val="clear" w:color="000000" w:fill="FFFFFF"/>
            <w:noWrap/>
            <w:vAlign w:val="center"/>
            <w:hideMark/>
          </w:tcPr>
          <w:p w:rsidR="00086DA8" w:rsidRPr="00C32E42" w:rsidRDefault="00086DA8" w:rsidP="00F054B1">
            <w:pPr>
              <w:spacing w:after="0" w:line="240" w:lineRule="auto"/>
              <w:ind w:firstLineChars="100" w:firstLine="241"/>
              <w:rPr>
                <w:rFonts w:asciiTheme="minorHAnsi" w:eastAsia="Times New Roman" w:hAnsiTheme="minorHAnsi" w:cstheme="minorHAnsi"/>
                <w:b/>
                <w:bCs/>
                <w:lang w:eastAsia="nl-NL"/>
              </w:rPr>
            </w:pPr>
            <w:r w:rsidRPr="00C32E42">
              <w:rPr>
                <w:rFonts w:asciiTheme="minorHAnsi" w:eastAsia="Times New Roman" w:hAnsiTheme="minorHAnsi" w:cstheme="minorHAnsi"/>
                <w:b/>
                <w:bCs/>
                <w:lang w:eastAsia="nl-NL"/>
              </w:rPr>
              <w:t>Belastingdruk</w:t>
            </w:r>
          </w:p>
        </w:tc>
        <w:tc>
          <w:tcPr>
            <w:tcW w:w="1256" w:type="dxa"/>
            <w:tcBorders>
              <w:bottom w:val="single" w:sz="4" w:space="0" w:color="4A90E2"/>
            </w:tcBorders>
            <w:shd w:val="clear" w:color="000000" w:fill="FFFFFF"/>
            <w:noWrap/>
            <w:vAlign w:val="center"/>
            <w:hideMark/>
          </w:tcPr>
          <w:p w:rsidR="00086DA8" w:rsidRPr="00C32E42" w:rsidRDefault="00086DA8" w:rsidP="00F054B1">
            <w:pPr>
              <w:spacing w:after="0" w:line="240" w:lineRule="auto"/>
              <w:jc w:val="right"/>
              <w:rPr>
                <w:rFonts w:asciiTheme="minorHAnsi" w:eastAsia="Times New Roman" w:hAnsiTheme="minorHAnsi" w:cstheme="minorHAnsi"/>
                <w:b/>
                <w:bCs/>
                <w:lang w:eastAsia="nl-NL"/>
              </w:rPr>
            </w:pPr>
            <w:r w:rsidRPr="00C32E42">
              <w:rPr>
                <w:rFonts w:asciiTheme="minorHAnsi" w:eastAsia="Times New Roman" w:hAnsiTheme="minorHAnsi" w:cstheme="minorHAnsi"/>
                <w:b/>
                <w:bCs/>
                <w:lang w:eastAsia="nl-NL"/>
              </w:rPr>
              <w:t>Acute heffing</w:t>
            </w:r>
          </w:p>
        </w:tc>
        <w:tc>
          <w:tcPr>
            <w:tcW w:w="1256" w:type="dxa"/>
            <w:tcBorders>
              <w:bottom w:val="single" w:sz="4" w:space="0" w:color="4A90E2"/>
            </w:tcBorders>
            <w:shd w:val="clear" w:color="000000" w:fill="FFFFFF"/>
          </w:tcPr>
          <w:p w:rsidR="00086DA8" w:rsidRPr="00C32E42" w:rsidRDefault="00086DA8" w:rsidP="00F054B1">
            <w:pPr>
              <w:spacing w:after="0" w:line="240" w:lineRule="auto"/>
              <w:jc w:val="right"/>
              <w:rPr>
                <w:rFonts w:asciiTheme="minorHAnsi" w:eastAsia="Times New Roman" w:hAnsiTheme="minorHAnsi" w:cstheme="minorHAnsi"/>
                <w:b/>
                <w:bCs/>
                <w:lang w:eastAsia="nl-NL"/>
              </w:rPr>
            </w:pPr>
            <w:r w:rsidRPr="00C32E42">
              <w:rPr>
                <w:rFonts w:asciiTheme="minorHAnsi" w:eastAsia="Times New Roman" w:hAnsiTheme="minorHAnsi" w:cstheme="minorHAnsi"/>
                <w:b/>
                <w:bCs/>
                <w:lang w:eastAsia="nl-NL"/>
              </w:rPr>
              <w:t>Latente heffing</w:t>
            </w:r>
          </w:p>
        </w:tc>
        <w:tc>
          <w:tcPr>
            <w:tcW w:w="1855" w:type="dxa"/>
            <w:tcBorders>
              <w:bottom w:val="single" w:sz="4" w:space="0" w:color="4A90E2"/>
            </w:tcBorders>
            <w:shd w:val="clear" w:color="000000" w:fill="FFFFFF"/>
          </w:tcPr>
          <w:p w:rsidR="00086DA8" w:rsidRPr="00C32E42" w:rsidRDefault="00086DA8" w:rsidP="00F054B1">
            <w:pPr>
              <w:spacing w:after="0" w:line="240" w:lineRule="auto"/>
              <w:jc w:val="right"/>
              <w:rPr>
                <w:rFonts w:asciiTheme="minorHAnsi" w:eastAsia="Times New Roman" w:hAnsiTheme="minorHAnsi" w:cstheme="minorHAnsi"/>
                <w:b/>
                <w:bCs/>
                <w:lang w:eastAsia="nl-NL"/>
              </w:rPr>
            </w:pPr>
            <w:r w:rsidRPr="00C32E42">
              <w:rPr>
                <w:rFonts w:asciiTheme="minorHAnsi" w:eastAsia="Times New Roman" w:hAnsiTheme="minorHAnsi" w:cstheme="minorHAnsi"/>
                <w:b/>
                <w:bCs/>
                <w:lang w:eastAsia="nl-NL"/>
              </w:rPr>
              <w:t>Totale heffing</w:t>
            </w:r>
          </w:p>
        </w:tc>
      </w:tr>
      <w:tr w:rsidR="00086DA8" w:rsidRPr="00086DA8" w:rsidTr="00C32E42">
        <w:trPr>
          <w:trHeight w:val="420"/>
        </w:trPr>
        <w:tc>
          <w:tcPr>
            <w:tcW w:w="3288" w:type="dxa"/>
            <w:tcBorders>
              <w:top w:val="single" w:sz="4" w:space="0" w:color="5B9BD5" w:themeColor="accent5"/>
              <w:bottom w:val="single" w:sz="4" w:space="0" w:color="5B9BD5" w:themeColor="accent5"/>
            </w:tcBorders>
            <w:shd w:val="clear" w:color="000000" w:fill="FFFFFF"/>
            <w:noWrap/>
            <w:vAlign w:val="center"/>
            <w:hideMark/>
          </w:tcPr>
          <w:p w:rsidR="00086DA8" w:rsidRPr="00C32E42" w:rsidRDefault="00086DA8" w:rsidP="00F054B1">
            <w:pPr>
              <w:spacing w:after="0" w:line="240" w:lineRule="auto"/>
              <w:ind w:firstLineChars="100" w:firstLine="240"/>
              <w:rPr>
                <w:rFonts w:asciiTheme="minorHAnsi" w:eastAsia="Times New Roman" w:hAnsiTheme="minorHAnsi" w:cstheme="minorHAnsi"/>
                <w:lang w:eastAsia="nl-NL"/>
              </w:rPr>
            </w:pPr>
            <w:r w:rsidRPr="00C32E42">
              <w:rPr>
                <w:rFonts w:asciiTheme="minorHAnsi" w:eastAsia="Times New Roman" w:hAnsiTheme="minorHAnsi" w:cstheme="minorHAnsi"/>
                <w:lang w:eastAsia="nl-NL"/>
              </w:rPr>
              <w:t>Bij een IB-onderneming</w:t>
            </w:r>
          </w:p>
        </w:tc>
        <w:tc>
          <w:tcPr>
            <w:tcW w:w="1256" w:type="dxa"/>
            <w:tcBorders>
              <w:top w:val="single" w:sz="4" w:space="0" w:color="4A90E2"/>
              <w:bottom w:val="single" w:sz="4" w:space="0" w:color="4A90E2"/>
            </w:tcBorders>
            <w:shd w:val="clear" w:color="000000" w:fill="FFFFFF"/>
            <w:noWrap/>
            <w:vAlign w:val="center"/>
            <w:hideMark/>
          </w:tcPr>
          <w:p w:rsidR="00086DA8" w:rsidRPr="00086DA8" w:rsidRDefault="00086DA8" w:rsidP="00F054B1">
            <w:pPr>
              <w:spacing w:after="0" w:line="240" w:lineRule="auto"/>
              <w:jc w:val="right"/>
              <w:rPr>
                <w:rFonts w:asciiTheme="minorHAnsi" w:eastAsia="Times New Roman" w:hAnsiTheme="minorHAnsi" w:cstheme="minorHAnsi"/>
                <w:sz w:val="28"/>
                <w:szCs w:val="28"/>
                <w:lang w:eastAsia="nl-NL"/>
              </w:rPr>
            </w:pPr>
            <w:r w:rsidRPr="00086DA8">
              <w:rPr>
                <w:rFonts w:asciiTheme="minorHAnsi" w:eastAsia="Times New Roman" w:hAnsiTheme="minorHAnsi" w:cstheme="minorHAnsi"/>
                <w:sz w:val="28"/>
                <w:szCs w:val="28"/>
                <w:lang w:eastAsia="nl-NL"/>
              </w:rPr>
              <w:t xml:space="preserve"> #### </w:t>
            </w:r>
          </w:p>
        </w:tc>
        <w:tc>
          <w:tcPr>
            <w:tcW w:w="1256" w:type="dxa"/>
            <w:tcBorders>
              <w:top w:val="single" w:sz="4" w:space="0" w:color="4A90E2"/>
              <w:bottom w:val="single" w:sz="4" w:space="0" w:color="4A90E2"/>
            </w:tcBorders>
            <w:shd w:val="clear" w:color="000000" w:fill="FFFFFF"/>
          </w:tcPr>
          <w:p w:rsidR="00086DA8" w:rsidRPr="00C32E42" w:rsidRDefault="00086DA8" w:rsidP="00F054B1">
            <w:pPr>
              <w:spacing w:after="0" w:line="240" w:lineRule="auto"/>
              <w:jc w:val="right"/>
              <w:rPr>
                <w:rFonts w:asciiTheme="minorHAnsi" w:eastAsia="Times New Roman" w:hAnsiTheme="minorHAnsi" w:cstheme="minorHAnsi"/>
                <w:sz w:val="28"/>
                <w:szCs w:val="28"/>
                <w:lang w:eastAsia="nl-NL"/>
              </w:rPr>
            </w:pPr>
            <w:r w:rsidRPr="00C32E42">
              <w:rPr>
                <w:rFonts w:asciiTheme="minorHAnsi" w:eastAsia="Times New Roman" w:hAnsiTheme="minorHAnsi" w:cstheme="minorHAnsi"/>
                <w:sz w:val="28"/>
                <w:szCs w:val="28"/>
                <w:lang w:eastAsia="nl-NL"/>
              </w:rPr>
              <w:t>####</w:t>
            </w:r>
          </w:p>
        </w:tc>
        <w:tc>
          <w:tcPr>
            <w:tcW w:w="1855" w:type="dxa"/>
            <w:tcBorders>
              <w:top w:val="single" w:sz="4" w:space="0" w:color="4A90E2"/>
              <w:bottom w:val="single" w:sz="4" w:space="0" w:color="4A90E2"/>
            </w:tcBorders>
            <w:shd w:val="clear" w:color="000000" w:fill="FFFFFF"/>
          </w:tcPr>
          <w:p w:rsidR="00086DA8" w:rsidRPr="00086DA8" w:rsidRDefault="00086DA8" w:rsidP="00086DA8">
            <w:pPr>
              <w:spacing w:after="0" w:line="240" w:lineRule="auto"/>
              <w:jc w:val="right"/>
              <w:rPr>
                <w:rFonts w:asciiTheme="minorHAnsi" w:eastAsia="Times New Roman" w:hAnsiTheme="minorHAnsi" w:cstheme="minorHAnsi"/>
                <w:sz w:val="28"/>
                <w:szCs w:val="28"/>
                <w:lang w:eastAsia="nl-NL"/>
              </w:rPr>
            </w:pPr>
            <w:r>
              <w:rPr>
                <w:rFonts w:asciiTheme="minorHAnsi" w:eastAsia="Times New Roman" w:hAnsiTheme="minorHAnsi" w:cstheme="minorHAnsi"/>
                <w:sz w:val="28"/>
                <w:szCs w:val="28"/>
                <w:lang w:eastAsia="nl-NL"/>
              </w:rPr>
              <w:t>####</w:t>
            </w:r>
          </w:p>
        </w:tc>
      </w:tr>
      <w:tr w:rsidR="00086DA8" w:rsidRPr="00086DA8" w:rsidTr="00C32E42">
        <w:trPr>
          <w:trHeight w:val="420"/>
        </w:trPr>
        <w:tc>
          <w:tcPr>
            <w:tcW w:w="3288" w:type="dxa"/>
            <w:tcBorders>
              <w:top w:val="single" w:sz="4" w:space="0" w:color="5B9BD5" w:themeColor="accent5"/>
              <w:bottom w:val="single" w:sz="4" w:space="0" w:color="5B9BD5" w:themeColor="accent5"/>
            </w:tcBorders>
            <w:shd w:val="clear" w:color="000000" w:fill="FFFFFF"/>
            <w:noWrap/>
            <w:vAlign w:val="center"/>
          </w:tcPr>
          <w:p w:rsidR="00086DA8" w:rsidRPr="00C32E42" w:rsidRDefault="00086DA8" w:rsidP="00F054B1">
            <w:pPr>
              <w:spacing w:after="0" w:line="240" w:lineRule="auto"/>
              <w:ind w:firstLineChars="100" w:firstLine="240"/>
              <w:rPr>
                <w:rFonts w:asciiTheme="minorHAnsi" w:eastAsia="Times New Roman" w:hAnsiTheme="minorHAnsi" w:cstheme="minorHAnsi"/>
                <w:lang w:eastAsia="nl-NL"/>
              </w:rPr>
            </w:pPr>
            <w:r w:rsidRPr="00C32E42">
              <w:rPr>
                <w:rFonts w:asciiTheme="minorHAnsi" w:eastAsia="Times New Roman" w:hAnsiTheme="minorHAnsi" w:cstheme="minorHAnsi"/>
                <w:lang w:eastAsia="nl-NL"/>
              </w:rPr>
              <w:t>Bij een bv</w:t>
            </w:r>
          </w:p>
        </w:tc>
        <w:tc>
          <w:tcPr>
            <w:tcW w:w="1256" w:type="dxa"/>
            <w:tcBorders>
              <w:top w:val="single" w:sz="4" w:space="0" w:color="4A90E2"/>
              <w:bottom w:val="single" w:sz="4" w:space="0" w:color="4A90E2"/>
            </w:tcBorders>
            <w:shd w:val="clear" w:color="000000" w:fill="FFFFFF"/>
            <w:noWrap/>
            <w:vAlign w:val="center"/>
          </w:tcPr>
          <w:p w:rsidR="00086DA8" w:rsidRPr="00086DA8" w:rsidRDefault="00C32E42" w:rsidP="00F054B1">
            <w:pPr>
              <w:spacing w:after="0" w:line="240" w:lineRule="auto"/>
              <w:jc w:val="right"/>
              <w:rPr>
                <w:rFonts w:asciiTheme="minorHAnsi" w:eastAsia="Times New Roman" w:hAnsiTheme="minorHAnsi" w:cstheme="minorHAnsi"/>
                <w:sz w:val="28"/>
                <w:szCs w:val="28"/>
                <w:lang w:eastAsia="nl-NL"/>
              </w:rPr>
            </w:pPr>
            <w:r>
              <w:rPr>
                <w:rFonts w:asciiTheme="minorHAnsi" w:eastAsia="Times New Roman" w:hAnsiTheme="minorHAnsi" w:cstheme="minorHAnsi"/>
                <w:sz w:val="28"/>
                <w:szCs w:val="28"/>
                <w:lang w:eastAsia="nl-NL"/>
              </w:rPr>
              <w:t>####</w:t>
            </w:r>
            <w:r w:rsidR="000A396F">
              <w:rPr>
                <w:rFonts w:asciiTheme="minorHAnsi" w:eastAsia="Times New Roman" w:hAnsiTheme="minorHAnsi" w:cstheme="minorHAnsi"/>
                <w:sz w:val="28"/>
                <w:szCs w:val="28"/>
                <w:lang w:eastAsia="nl-NL"/>
              </w:rPr>
              <w:pict>
                <v:rect id="_x0000_i1025" style="width:0;height:1.5pt" o:hralign="center" o:hrstd="t" o:hr="t" fillcolor="#a0a0a0" stroked="f"/>
              </w:pict>
            </w:r>
          </w:p>
        </w:tc>
        <w:tc>
          <w:tcPr>
            <w:tcW w:w="1256" w:type="dxa"/>
            <w:tcBorders>
              <w:top w:val="single" w:sz="4" w:space="0" w:color="4A90E2"/>
              <w:bottom w:val="single" w:sz="4" w:space="0" w:color="4A90E2"/>
            </w:tcBorders>
            <w:shd w:val="clear" w:color="000000" w:fill="FFFFFF"/>
          </w:tcPr>
          <w:p w:rsidR="00086DA8" w:rsidRDefault="00C32E42" w:rsidP="00F054B1">
            <w:pPr>
              <w:spacing w:after="0" w:line="240" w:lineRule="auto"/>
              <w:jc w:val="right"/>
              <w:rPr>
                <w:rFonts w:asciiTheme="minorHAnsi" w:eastAsia="Times New Roman" w:hAnsiTheme="minorHAnsi" w:cstheme="minorHAnsi"/>
                <w:sz w:val="28"/>
                <w:szCs w:val="28"/>
                <w:lang w:eastAsia="nl-NL"/>
              </w:rPr>
            </w:pPr>
            <w:r>
              <w:rPr>
                <w:rFonts w:asciiTheme="minorHAnsi" w:eastAsia="Times New Roman" w:hAnsiTheme="minorHAnsi" w:cstheme="minorHAnsi"/>
                <w:sz w:val="28"/>
                <w:szCs w:val="28"/>
                <w:lang w:eastAsia="nl-NL"/>
              </w:rPr>
              <w:t>####</w:t>
            </w:r>
            <w:r w:rsidR="000A396F">
              <w:rPr>
                <w:rFonts w:asciiTheme="minorHAnsi" w:eastAsia="Times New Roman" w:hAnsiTheme="minorHAnsi" w:cstheme="minorHAnsi"/>
                <w:sz w:val="28"/>
                <w:szCs w:val="28"/>
                <w:lang w:eastAsia="nl-NL"/>
              </w:rPr>
              <w:pict>
                <v:rect id="_x0000_i1026" style="width:0;height:1.5pt" o:hralign="center" o:hrstd="t" o:hr="t" fillcolor="#a0a0a0" stroked="f"/>
              </w:pict>
            </w:r>
          </w:p>
        </w:tc>
        <w:tc>
          <w:tcPr>
            <w:tcW w:w="1855" w:type="dxa"/>
            <w:tcBorders>
              <w:top w:val="single" w:sz="4" w:space="0" w:color="4A90E2"/>
              <w:bottom w:val="single" w:sz="4" w:space="0" w:color="4A90E2"/>
            </w:tcBorders>
            <w:shd w:val="clear" w:color="000000" w:fill="FFFFFF"/>
          </w:tcPr>
          <w:p w:rsidR="00086DA8" w:rsidRDefault="00C32E42" w:rsidP="00086DA8">
            <w:pPr>
              <w:spacing w:after="0" w:line="240" w:lineRule="auto"/>
              <w:jc w:val="right"/>
              <w:rPr>
                <w:rFonts w:asciiTheme="minorHAnsi" w:eastAsia="Times New Roman" w:hAnsiTheme="minorHAnsi" w:cstheme="minorHAnsi"/>
                <w:sz w:val="28"/>
                <w:szCs w:val="28"/>
                <w:lang w:eastAsia="nl-NL"/>
              </w:rPr>
            </w:pPr>
            <w:r>
              <w:rPr>
                <w:rFonts w:asciiTheme="minorHAnsi" w:eastAsia="Times New Roman" w:hAnsiTheme="minorHAnsi" w:cstheme="minorHAnsi"/>
                <w:sz w:val="28"/>
                <w:szCs w:val="28"/>
                <w:lang w:eastAsia="nl-NL"/>
              </w:rPr>
              <w:t>####</w:t>
            </w:r>
            <w:r w:rsidR="000A396F">
              <w:rPr>
                <w:rFonts w:asciiTheme="minorHAnsi" w:eastAsia="Times New Roman" w:hAnsiTheme="minorHAnsi" w:cstheme="minorHAnsi"/>
                <w:sz w:val="28"/>
                <w:szCs w:val="28"/>
                <w:lang w:eastAsia="nl-NL"/>
              </w:rPr>
              <w:pict>
                <v:rect id="_x0000_i1027" style="width:0;height:1.5pt" o:hralign="center" o:hrstd="t" o:hr="t" fillcolor="#a0a0a0" stroked="f"/>
              </w:pict>
            </w:r>
          </w:p>
        </w:tc>
      </w:tr>
      <w:tr w:rsidR="00086DA8" w:rsidRPr="00086DA8" w:rsidTr="00C32E42">
        <w:trPr>
          <w:trHeight w:val="420"/>
        </w:trPr>
        <w:tc>
          <w:tcPr>
            <w:tcW w:w="3288" w:type="dxa"/>
            <w:tcBorders>
              <w:top w:val="single" w:sz="4" w:space="0" w:color="5B9BD5" w:themeColor="accent5"/>
            </w:tcBorders>
            <w:shd w:val="clear" w:color="000000" w:fill="FFFFFF"/>
            <w:noWrap/>
            <w:vAlign w:val="center"/>
          </w:tcPr>
          <w:p w:rsidR="00086DA8" w:rsidRPr="00C32E42" w:rsidRDefault="00086DA8" w:rsidP="00F054B1">
            <w:pPr>
              <w:spacing w:after="0" w:line="240" w:lineRule="auto"/>
              <w:ind w:firstLineChars="100" w:firstLine="240"/>
              <w:rPr>
                <w:rFonts w:asciiTheme="minorHAnsi" w:eastAsia="Times New Roman" w:hAnsiTheme="minorHAnsi" w:cstheme="minorHAnsi"/>
                <w:lang w:eastAsia="nl-NL"/>
              </w:rPr>
            </w:pPr>
            <w:r w:rsidRPr="00C32E42">
              <w:rPr>
                <w:rFonts w:asciiTheme="minorHAnsi" w:eastAsia="Times New Roman" w:hAnsiTheme="minorHAnsi" w:cstheme="minorHAnsi"/>
                <w:lang w:eastAsia="nl-NL"/>
              </w:rPr>
              <w:t>Verschil</w:t>
            </w:r>
          </w:p>
        </w:tc>
        <w:tc>
          <w:tcPr>
            <w:tcW w:w="1256" w:type="dxa"/>
            <w:tcBorders>
              <w:top w:val="single" w:sz="4" w:space="0" w:color="4A90E2"/>
            </w:tcBorders>
            <w:shd w:val="clear" w:color="000000" w:fill="FFFFFF"/>
            <w:noWrap/>
            <w:vAlign w:val="center"/>
          </w:tcPr>
          <w:p w:rsidR="00086DA8" w:rsidRPr="00086DA8" w:rsidRDefault="00C32E42" w:rsidP="00F054B1">
            <w:pPr>
              <w:spacing w:after="0" w:line="240" w:lineRule="auto"/>
              <w:jc w:val="right"/>
              <w:rPr>
                <w:rFonts w:asciiTheme="minorHAnsi" w:eastAsia="Times New Roman" w:hAnsiTheme="minorHAnsi" w:cstheme="minorHAnsi"/>
                <w:sz w:val="28"/>
                <w:szCs w:val="28"/>
                <w:lang w:eastAsia="nl-NL"/>
              </w:rPr>
            </w:pPr>
            <w:r>
              <w:rPr>
                <w:rFonts w:asciiTheme="minorHAnsi" w:eastAsia="Times New Roman" w:hAnsiTheme="minorHAnsi" w:cstheme="minorHAnsi"/>
                <w:sz w:val="28"/>
                <w:szCs w:val="28"/>
                <w:lang w:eastAsia="nl-NL"/>
              </w:rPr>
              <w:t>-/-####</w:t>
            </w:r>
          </w:p>
        </w:tc>
        <w:tc>
          <w:tcPr>
            <w:tcW w:w="1256" w:type="dxa"/>
            <w:tcBorders>
              <w:top w:val="single" w:sz="4" w:space="0" w:color="4A90E2"/>
            </w:tcBorders>
            <w:shd w:val="clear" w:color="000000" w:fill="FFFFFF"/>
          </w:tcPr>
          <w:p w:rsidR="00086DA8" w:rsidRDefault="00C32E42" w:rsidP="00F054B1">
            <w:pPr>
              <w:spacing w:after="0" w:line="240" w:lineRule="auto"/>
              <w:jc w:val="right"/>
              <w:rPr>
                <w:rFonts w:asciiTheme="minorHAnsi" w:eastAsia="Times New Roman" w:hAnsiTheme="minorHAnsi" w:cstheme="minorHAnsi"/>
                <w:sz w:val="28"/>
                <w:szCs w:val="28"/>
                <w:lang w:eastAsia="nl-NL"/>
              </w:rPr>
            </w:pPr>
            <w:r>
              <w:rPr>
                <w:rFonts w:asciiTheme="minorHAnsi" w:eastAsia="Times New Roman" w:hAnsiTheme="minorHAnsi" w:cstheme="minorHAnsi"/>
                <w:sz w:val="28"/>
                <w:szCs w:val="28"/>
                <w:lang w:eastAsia="nl-NL"/>
              </w:rPr>
              <w:t>####</w:t>
            </w:r>
          </w:p>
        </w:tc>
        <w:tc>
          <w:tcPr>
            <w:tcW w:w="1855" w:type="dxa"/>
            <w:tcBorders>
              <w:top w:val="single" w:sz="4" w:space="0" w:color="4A90E2"/>
            </w:tcBorders>
            <w:shd w:val="clear" w:color="000000" w:fill="FFFFFF"/>
          </w:tcPr>
          <w:p w:rsidR="00086DA8" w:rsidRDefault="00C32E42" w:rsidP="00086DA8">
            <w:pPr>
              <w:spacing w:after="0" w:line="240" w:lineRule="auto"/>
              <w:jc w:val="right"/>
              <w:rPr>
                <w:rFonts w:asciiTheme="minorHAnsi" w:eastAsia="Times New Roman" w:hAnsiTheme="minorHAnsi" w:cstheme="minorHAnsi"/>
                <w:sz w:val="28"/>
                <w:szCs w:val="28"/>
                <w:lang w:eastAsia="nl-NL"/>
              </w:rPr>
            </w:pPr>
            <w:r>
              <w:rPr>
                <w:rFonts w:asciiTheme="minorHAnsi" w:eastAsia="Times New Roman" w:hAnsiTheme="minorHAnsi" w:cstheme="minorHAnsi"/>
                <w:sz w:val="28"/>
                <w:szCs w:val="28"/>
                <w:lang w:eastAsia="nl-NL"/>
              </w:rPr>
              <w:t>####</w:t>
            </w:r>
          </w:p>
        </w:tc>
      </w:tr>
    </w:tbl>
    <w:p w:rsidR="00086DA8" w:rsidRDefault="00086DA8" w:rsidP="00086DA8">
      <w:pPr>
        <w:contextualSpacing/>
        <w:rPr>
          <w:rFonts w:asciiTheme="minorHAnsi" w:hAnsiTheme="minorHAnsi" w:cstheme="minorHAnsi"/>
        </w:rPr>
      </w:pPr>
    </w:p>
    <w:p w:rsidR="00086DA8" w:rsidRPr="00086DA8" w:rsidRDefault="00086DA8" w:rsidP="00086DA8">
      <w:pPr>
        <w:contextualSpacing/>
        <w:rPr>
          <w:rFonts w:asciiTheme="minorHAnsi" w:hAnsiTheme="minorHAnsi" w:cstheme="minorHAnsi"/>
        </w:rPr>
      </w:pPr>
    </w:p>
    <w:p w:rsidR="00086DA8" w:rsidRPr="00086DA8" w:rsidRDefault="00086DA8" w:rsidP="00086DA8">
      <w:pPr>
        <w:contextualSpacing/>
        <w:rPr>
          <w:rFonts w:asciiTheme="minorHAnsi" w:hAnsiTheme="minorHAnsi" w:cstheme="minorHAnsi"/>
        </w:rPr>
      </w:pPr>
    </w:p>
    <w:bookmarkEnd w:id="12"/>
    <w:p w:rsidR="00086DA8" w:rsidRPr="00086DA8" w:rsidRDefault="00086DA8" w:rsidP="00086DA8">
      <w:pPr>
        <w:spacing w:after="0"/>
        <w:contextualSpacing/>
        <w:rPr>
          <w:rFonts w:asciiTheme="minorHAnsi" w:hAnsiTheme="minorHAnsi" w:cstheme="minorHAnsi"/>
        </w:rPr>
      </w:pPr>
    </w:p>
    <w:p w:rsidR="00086DA8" w:rsidRPr="00086DA8" w:rsidRDefault="00086DA8" w:rsidP="00086DA8">
      <w:pPr>
        <w:spacing w:after="0"/>
        <w:contextualSpacing/>
        <w:rPr>
          <w:rFonts w:asciiTheme="minorHAnsi" w:hAnsiTheme="minorHAnsi" w:cstheme="minorHAnsi"/>
        </w:rPr>
      </w:pPr>
      <w:bookmarkStart w:id="13" w:name="_Hlk528854238"/>
      <w:r w:rsidRPr="00086DA8">
        <w:rPr>
          <w:rFonts w:asciiTheme="minorHAnsi" w:hAnsiTheme="minorHAnsi" w:cstheme="minorHAnsi"/>
          <w:u w:val="single"/>
        </w:rPr>
        <w:t>Conclusie:</w:t>
      </w:r>
      <w:r w:rsidRPr="00086DA8">
        <w:rPr>
          <w:rFonts w:asciiTheme="minorHAnsi" w:hAnsiTheme="minorHAnsi" w:cstheme="minorHAnsi"/>
          <w:u w:val="single"/>
        </w:rPr>
        <w:br/>
      </w:r>
      <w:r w:rsidRPr="00086DA8">
        <w:rPr>
          <w:rFonts w:asciiTheme="minorHAnsi" w:hAnsiTheme="minorHAnsi" w:cstheme="minorHAnsi"/>
        </w:rPr>
        <w:t xml:space="preserve">Hieruit kan de conclusie worden getrokken dat </w:t>
      </w:r>
    </w:p>
    <w:p w:rsidR="00086DA8" w:rsidRPr="00086DA8" w:rsidRDefault="00086DA8" w:rsidP="00086DA8">
      <w:pPr>
        <w:spacing w:after="0"/>
        <w:contextualSpacing/>
        <w:rPr>
          <w:rFonts w:asciiTheme="minorHAnsi" w:hAnsiTheme="minorHAnsi" w:cstheme="minorHAnsi"/>
        </w:rPr>
      </w:pPr>
    </w:p>
    <w:p w:rsidR="00086DA8" w:rsidRPr="00086DA8" w:rsidRDefault="00086DA8" w:rsidP="00086DA8">
      <w:pPr>
        <w:spacing w:after="0"/>
        <w:contextualSpacing/>
        <w:rPr>
          <w:rFonts w:asciiTheme="minorHAnsi" w:hAnsiTheme="minorHAnsi" w:cstheme="minorHAnsi"/>
        </w:rPr>
      </w:pPr>
      <w:bookmarkStart w:id="14" w:name="_Hlk6314718"/>
      <w:bookmarkStart w:id="15" w:name="_Hlk28871400"/>
      <w:r w:rsidRPr="00086DA8">
        <w:rPr>
          <w:rFonts w:asciiTheme="minorHAnsi" w:hAnsiTheme="minorHAnsi" w:cstheme="minorHAnsi"/>
          <w:highlight w:val="lightGray"/>
        </w:rPr>
        <w:t>Of -</w:t>
      </w:r>
      <w:r w:rsidRPr="00086DA8">
        <w:rPr>
          <w:rFonts w:asciiTheme="minorHAnsi" w:hAnsiTheme="minorHAnsi" w:cstheme="minorHAnsi"/>
        </w:rPr>
        <w:t xml:space="preserve"> </w:t>
      </w:r>
      <w:bookmarkEnd w:id="14"/>
      <w:r w:rsidRPr="00086DA8">
        <w:rPr>
          <w:rFonts w:asciiTheme="minorHAnsi" w:hAnsiTheme="minorHAnsi" w:cstheme="minorHAnsi"/>
        </w:rPr>
        <w:br/>
        <w:t>de bv-structuur op lange termijn meer belastingheffing met zich meebrengt, maar op korte termijn weer minder belastingheffing betekent.</w:t>
      </w:r>
    </w:p>
    <w:p w:rsidR="00086DA8" w:rsidRPr="00086DA8" w:rsidRDefault="00086DA8" w:rsidP="00086DA8">
      <w:pPr>
        <w:spacing w:after="0"/>
        <w:contextualSpacing/>
        <w:rPr>
          <w:rFonts w:asciiTheme="minorHAnsi" w:hAnsiTheme="minorHAnsi" w:cstheme="minorHAnsi"/>
        </w:rPr>
      </w:pPr>
      <w:r w:rsidRPr="00086DA8">
        <w:rPr>
          <w:rFonts w:asciiTheme="minorHAnsi" w:hAnsiTheme="minorHAnsi" w:cstheme="minorHAnsi"/>
          <w:highlight w:val="lightGray"/>
        </w:rPr>
        <w:t>Of -</w:t>
      </w:r>
      <w:r w:rsidRPr="00086DA8">
        <w:rPr>
          <w:rFonts w:asciiTheme="minorHAnsi" w:hAnsiTheme="minorHAnsi" w:cstheme="minorHAnsi"/>
        </w:rPr>
        <w:t xml:space="preserve"> </w:t>
      </w:r>
      <w:r w:rsidRPr="00086DA8">
        <w:rPr>
          <w:rFonts w:asciiTheme="minorHAnsi" w:hAnsiTheme="minorHAnsi" w:cstheme="minorHAnsi"/>
        </w:rPr>
        <w:br/>
        <w:t xml:space="preserve">de bv-structuur op lange en korte termijn meer belastingheffing met zich meebrengt. </w:t>
      </w:r>
    </w:p>
    <w:p w:rsidR="00086DA8" w:rsidRPr="00086DA8" w:rsidRDefault="00086DA8" w:rsidP="00086DA8">
      <w:pPr>
        <w:spacing w:after="0"/>
        <w:contextualSpacing/>
        <w:rPr>
          <w:rFonts w:asciiTheme="minorHAnsi" w:hAnsiTheme="minorHAnsi" w:cstheme="minorHAnsi"/>
        </w:rPr>
      </w:pPr>
      <w:r w:rsidRPr="00086DA8">
        <w:rPr>
          <w:rFonts w:asciiTheme="minorHAnsi" w:hAnsiTheme="minorHAnsi" w:cstheme="minorHAnsi"/>
          <w:highlight w:val="lightGray"/>
        </w:rPr>
        <w:t>Of –</w:t>
      </w:r>
      <w:r w:rsidRPr="00086DA8">
        <w:rPr>
          <w:rFonts w:asciiTheme="minorHAnsi" w:hAnsiTheme="minorHAnsi" w:cstheme="minorHAnsi"/>
        </w:rPr>
        <w:t xml:space="preserve"> </w:t>
      </w:r>
      <w:r w:rsidRPr="00086DA8">
        <w:rPr>
          <w:rFonts w:asciiTheme="minorHAnsi" w:hAnsiTheme="minorHAnsi" w:cstheme="minorHAnsi"/>
        </w:rPr>
        <w:br/>
        <w:t>de bv-structuur op lange en korte termijn minder belastingheffing met zich meebrengt.</w:t>
      </w:r>
    </w:p>
    <w:p w:rsidR="00086DA8" w:rsidRPr="00086DA8" w:rsidRDefault="00086DA8" w:rsidP="00086DA8">
      <w:pPr>
        <w:spacing w:after="0"/>
        <w:contextualSpacing/>
        <w:rPr>
          <w:rFonts w:asciiTheme="minorHAnsi" w:hAnsiTheme="minorHAnsi" w:cstheme="minorHAnsi"/>
        </w:rPr>
      </w:pPr>
      <w:r w:rsidRPr="00086DA8">
        <w:rPr>
          <w:rFonts w:asciiTheme="minorHAnsi" w:hAnsiTheme="minorHAnsi" w:cstheme="minorHAnsi"/>
          <w:highlight w:val="lightGray"/>
        </w:rPr>
        <w:t>Of –</w:t>
      </w:r>
    </w:p>
    <w:p w:rsidR="00086DA8" w:rsidRPr="00086DA8" w:rsidRDefault="00086DA8" w:rsidP="00086DA8">
      <w:pPr>
        <w:spacing w:after="0"/>
        <w:contextualSpacing/>
        <w:rPr>
          <w:rFonts w:asciiTheme="minorHAnsi" w:hAnsiTheme="minorHAnsi" w:cstheme="minorHAnsi"/>
        </w:rPr>
      </w:pPr>
      <w:r w:rsidRPr="00086DA8">
        <w:rPr>
          <w:rFonts w:asciiTheme="minorHAnsi" w:hAnsiTheme="minorHAnsi" w:cstheme="minorHAnsi"/>
        </w:rPr>
        <w:t xml:space="preserve">De bv-structuur op lange en korte termijn </w:t>
      </w:r>
      <w:r w:rsidRPr="00086DA8">
        <w:rPr>
          <w:rFonts w:asciiTheme="minorHAnsi" w:hAnsiTheme="minorHAnsi" w:cstheme="minorHAnsi"/>
        </w:rPr>
        <w:fldChar w:fldCharType="begin">
          <w:ffData>
            <w:name w:val=""/>
            <w:enabled/>
            <w:calcOnExit w:val="0"/>
            <w:textInput>
              <w:default w:val="[minimaal/geen] "/>
            </w:textInput>
          </w:ffData>
        </w:fldChar>
      </w:r>
      <w:r w:rsidRPr="00086DA8">
        <w:rPr>
          <w:rFonts w:asciiTheme="minorHAnsi" w:hAnsiTheme="minorHAnsi" w:cstheme="minorHAnsi"/>
        </w:rPr>
        <w:instrText xml:space="preserve"> FORMTEXT </w:instrText>
      </w:r>
      <w:r w:rsidRPr="00086DA8">
        <w:rPr>
          <w:rFonts w:asciiTheme="minorHAnsi" w:hAnsiTheme="minorHAnsi" w:cstheme="minorHAnsi"/>
        </w:rPr>
      </w:r>
      <w:r w:rsidRPr="00086DA8">
        <w:rPr>
          <w:rFonts w:asciiTheme="minorHAnsi" w:hAnsiTheme="minorHAnsi" w:cstheme="minorHAnsi"/>
        </w:rPr>
        <w:fldChar w:fldCharType="separate"/>
      </w:r>
      <w:r w:rsidRPr="00086DA8">
        <w:rPr>
          <w:rFonts w:asciiTheme="minorHAnsi" w:hAnsiTheme="minorHAnsi" w:cstheme="minorHAnsi"/>
          <w:noProof/>
        </w:rPr>
        <w:t xml:space="preserve">[minimaal/geen] </w:t>
      </w:r>
      <w:r w:rsidRPr="00086DA8">
        <w:rPr>
          <w:rFonts w:asciiTheme="minorHAnsi" w:hAnsiTheme="minorHAnsi" w:cstheme="minorHAnsi"/>
        </w:rPr>
        <w:fldChar w:fldCharType="end"/>
      </w:r>
      <w:r w:rsidRPr="00086DA8">
        <w:rPr>
          <w:rFonts w:asciiTheme="minorHAnsi" w:hAnsiTheme="minorHAnsi" w:cstheme="minorHAnsi"/>
        </w:rPr>
        <w:t>verschil in belastingheffing met zich meebrengt.</w:t>
      </w:r>
    </w:p>
    <w:bookmarkEnd w:id="13"/>
    <w:bookmarkEnd w:id="15"/>
    <w:p w:rsidR="00086DA8" w:rsidRPr="00086DA8" w:rsidRDefault="00086DA8" w:rsidP="00086DA8">
      <w:pPr>
        <w:spacing w:after="0"/>
        <w:contextualSpacing/>
        <w:rPr>
          <w:rFonts w:asciiTheme="minorHAnsi" w:hAnsiTheme="minorHAnsi" w:cstheme="minorHAnsi"/>
        </w:rPr>
      </w:pPr>
    </w:p>
    <w:p w:rsidR="00086DA8" w:rsidRPr="00086DA8" w:rsidRDefault="00086DA8" w:rsidP="00086DA8">
      <w:pPr>
        <w:spacing w:after="0"/>
        <w:contextualSpacing/>
        <w:rPr>
          <w:rFonts w:asciiTheme="minorHAnsi" w:hAnsiTheme="minorHAnsi" w:cstheme="minorHAnsi"/>
        </w:rPr>
      </w:pPr>
      <w:bookmarkStart w:id="16" w:name="_Hlk529451207"/>
      <w:r w:rsidRPr="00086DA8">
        <w:rPr>
          <w:rFonts w:asciiTheme="minorHAnsi" w:hAnsiTheme="minorHAnsi" w:cstheme="minorHAnsi"/>
        </w:rPr>
        <w:t xml:space="preserve">Fiscale overwegingen spelen dan ook </w:t>
      </w:r>
      <w:bookmarkStart w:id="17" w:name="_Hlk6314742"/>
      <w:r w:rsidRPr="00086DA8">
        <w:rPr>
          <w:rFonts w:asciiTheme="minorHAnsi" w:hAnsiTheme="minorHAnsi" w:cstheme="minorHAnsi"/>
        </w:rPr>
        <w:fldChar w:fldCharType="begin">
          <w:ffData>
            <w:name w:val=""/>
            <w:enabled/>
            <w:calcOnExit w:val="0"/>
            <w:textInput>
              <w:default w:val="[wel een/geen/een minimale] "/>
            </w:textInput>
          </w:ffData>
        </w:fldChar>
      </w:r>
      <w:r w:rsidRPr="00086DA8">
        <w:rPr>
          <w:rFonts w:asciiTheme="minorHAnsi" w:hAnsiTheme="minorHAnsi" w:cstheme="minorHAnsi"/>
        </w:rPr>
        <w:instrText xml:space="preserve"> FORMTEXT </w:instrText>
      </w:r>
      <w:r w:rsidRPr="00086DA8">
        <w:rPr>
          <w:rFonts w:asciiTheme="minorHAnsi" w:hAnsiTheme="minorHAnsi" w:cstheme="minorHAnsi"/>
        </w:rPr>
      </w:r>
      <w:r w:rsidRPr="00086DA8">
        <w:rPr>
          <w:rFonts w:asciiTheme="minorHAnsi" w:hAnsiTheme="minorHAnsi" w:cstheme="minorHAnsi"/>
        </w:rPr>
        <w:fldChar w:fldCharType="separate"/>
      </w:r>
      <w:r w:rsidRPr="00086DA8">
        <w:rPr>
          <w:rFonts w:asciiTheme="minorHAnsi" w:hAnsiTheme="minorHAnsi" w:cstheme="minorHAnsi"/>
          <w:noProof/>
        </w:rPr>
        <w:t xml:space="preserve">[wel een/geen/een minimale] </w:t>
      </w:r>
      <w:r w:rsidRPr="00086DA8">
        <w:rPr>
          <w:rFonts w:asciiTheme="minorHAnsi" w:hAnsiTheme="minorHAnsi" w:cstheme="minorHAnsi"/>
        </w:rPr>
        <w:fldChar w:fldCharType="end"/>
      </w:r>
      <w:bookmarkEnd w:id="17"/>
      <w:r w:rsidRPr="00086DA8">
        <w:rPr>
          <w:rFonts w:asciiTheme="minorHAnsi" w:hAnsiTheme="minorHAnsi" w:cstheme="minorHAnsi"/>
          <w:shd w:val="clear" w:color="auto" w:fill="F2F2F2"/>
        </w:rPr>
        <w:t>r</w:t>
      </w:r>
      <w:r w:rsidRPr="00086DA8">
        <w:rPr>
          <w:rFonts w:asciiTheme="minorHAnsi" w:hAnsiTheme="minorHAnsi" w:cstheme="minorHAnsi"/>
        </w:rPr>
        <w:t>ol bij het omzetten van uw IB-onderneming in een bv-structuur.</w:t>
      </w:r>
    </w:p>
    <w:p w:rsidR="00086DA8" w:rsidRPr="00516496" w:rsidRDefault="00086DA8" w:rsidP="00086DA8">
      <w:pPr>
        <w:pStyle w:val="Kop2"/>
        <w:numPr>
          <w:ilvl w:val="0"/>
          <w:numId w:val="3"/>
        </w:numPr>
        <w:rPr>
          <w:rFonts w:asciiTheme="majorHAnsi" w:hAnsiTheme="majorHAnsi" w:cstheme="majorHAnsi"/>
          <w:i/>
        </w:rPr>
      </w:pPr>
      <w:bookmarkStart w:id="18" w:name="_Hlk18579048"/>
      <w:bookmarkEnd w:id="16"/>
      <w:r>
        <w:rPr>
          <w:rFonts w:asciiTheme="majorHAnsi" w:hAnsiTheme="majorHAnsi" w:cstheme="majorHAnsi"/>
        </w:rPr>
        <w:t xml:space="preserve">Activiteiten </w:t>
      </w:r>
      <w:r w:rsidRPr="00516496">
        <w:rPr>
          <w:rFonts w:asciiTheme="majorHAnsi" w:hAnsiTheme="majorHAnsi" w:cstheme="majorHAnsi"/>
        </w:rPr>
        <w:t>van de onderneming</w:t>
      </w:r>
      <w:r>
        <w:rPr>
          <w:rFonts w:asciiTheme="majorHAnsi" w:hAnsiTheme="majorHAnsi" w:cstheme="majorHAnsi"/>
        </w:rPr>
        <w:t xml:space="preserve"> (aansprakelijkheid)</w:t>
      </w:r>
    </w:p>
    <w:p w:rsidR="00086DA8" w:rsidRPr="00C32E42" w:rsidRDefault="00086DA8" w:rsidP="00086DA8">
      <w:pPr>
        <w:spacing w:after="0"/>
        <w:contextualSpacing/>
        <w:rPr>
          <w:rFonts w:asciiTheme="minorHAnsi" w:hAnsiTheme="minorHAnsi" w:cstheme="majorHAnsi"/>
        </w:rPr>
      </w:pPr>
      <w:r w:rsidRPr="00C32E42">
        <w:rPr>
          <w:rFonts w:asciiTheme="minorHAnsi" w:hAnsiTheme="minorHAnsi" w:cstheme="majorHAnsi"/>
          <w:highlight w:val="lightGray"/>
        </w:rPr>
        <w:t>Of –</w:t>
      </w:r>
      <w:r w:rsidRPr="00C32E42">
        <w:rPr>
          <w:rFonts w:asciiTheme="minorHAnsi" w:hAnsiTheme="minorHAnsi" w:cstheme="majorHAnsi"/>
        </w:rPr>
        <w:t xml:space="preserve"> </w:t>
      </w:r>
      <w:r w:rsidRPr="00C32E42">
        <w:rPr>
          <w:rFonts w:asciiTheme="minorHAnsi" w:hAnsiTheme="minorHAnsi" w:cstheme="majorHAnsi"/>
        </w:rPr>
        <w:br/>
        <w:t xml:space="preserve">De bedrijfsvoering van uw onderneming is niet erg risicovol. De risico’s die u loopt, zijn beperkt. Verder kunnen de risico’s goed worden afgedekt door (risico)verzekeringen. </w:t>
      </w:r>
    </w:p>
    <w:p w:rsidR="00086DA8" w:rsidRPr="00C32E42" w:rsidRDefault="00086DA8" w:rsidP="00086DA8">
      <w:pPr>
        <w:spacing w:after="0"/>
        <w:contextualSpacing/>
        <w:rPr>
          <w:rFonts w:asciiTheme="minorHAnsi" w:hAnsiTheme="minorHAnsi" w:cstheme="majorHAnsi"/>
        </w:rPr>
      </w:pPr>
    </w:p>
    <w:p w:rsidR="00086DA8" w:rsidRPr="00C32E42" w:rsidRDefault="00086DA8" w:rsidP="00086DA8">
      <w:pPr>
        <w:spacing w:after="0"/>
        <w:contextualSpacing/>
        <w:rPr>
          <w:rFonts w:asciiTheme="minorHAnsi" w:hAnsiTheme="minorHAnsi" w:cstheme="majorHAnsi"/>
        </w:rPr>
      </w:pPr>
      <w:r w:rsidRPr="00C32E42">
        <w:rPr>
          <w:rFonts w:asciiTheme="minorHAnsi" w:hAnsiTheme="minorHAnsi" w:cstheme="majorHAnsi"/>
          <w:highlight w:val="lightGray"/>
        </w:rPr>
        <w:t>Of –</w:t>
      </w:r>
      <w:r w:rsidRPr="00C32E42">
        <w:rPr>
          <w:rFonts w:asciiTheme="minorHAnsi" w:hAnsiTheme="minorHAnsi" w:cstheme="majorHAnsi"/>
        </w:rPr>
        <w:t xml:space="preserve"> </w:t>
      </w:r>
      <w:r w:rsidRPr="00C32E42">
        <w:rPr>
          <w:rFonts w:asciiTheme="minorHAnsi" w:hAnsiTheme="minorHAnsi" w:cstheme="majorHAnsi"/>
        </w:rPr>
        <w:br/>
        <w:t xml:space="preserve">De bedrijfsvoering van uw onderneming is erg risicovol. De risico’s die u loopt, kunnen goed worden afgedekt door (risico)verzekeringen. </w:t>
      </w:r>
    </w:p>
    <w:p w:rsidR="00086DA8" w:rsidRPr="00C32E42" w:rsidRDefault="00086DA8" w:rsidP="00086DA8">
      <w:pPr>
        <w:spacing w:after="0"/>
        <w:contextualSpacing/>
        <w:rPr>
          <w:rFonts w:asciiTheme="minorHAnsi" w:hAnsiTheme="minorHAnsi" w:cstheme="majorHAnsi"/>
        </w:rPr>
      </w:pPr>
    </w:p>
    <w:p w:rsidR="00086DA8" w:rsidRPr="00C32E42" w:rsidRDefault="00086DA8" w:rsidP="00086DA8">
      <w:pPr>
        <w:spacing w:after="0"/>
        <w:contextualSpacing/>
        <w:rPr>
          <w:rFonts w:asciiTheme="minorHAnsi" w:hAnsiTheme="minorHAnsi" w:cstheme="majorHAnsi"/>
        </w:rPr>
      </w:pPr>
      <w:r w:rsidRPr="00C32E42">
        <w:rPr>
          <w:rFonts w:asciiTheme="minorHAnsi" w:hAnsiTheme="minorHAnsi" w:cstheme="majorHAnsi"/>
          <w:u w:val="single"/>
        </w:rPr>
        <w:t>Conclusie:</w:t>
      </w:r>
      <w:r w:rsidRPr="00C32E42">
        <w:rPr>
          <w:rFonts w:asciiTheme="minorHAnsi" w:hAnsiTheme="minorHAnsi" w:cstheme="majorHAnsi"/>
          <w:u w:val="single"/>
        </w:rPr>
        <w:br/>
      </w:r>
      <w:r w:rsidRPr="00C32E42">
        <w:rPr>
          <w:rFonts w:asciiTheme="minorHAnsi" w:hAnsiTheme="minorHAnsi" w:cstheme="majorHAnsi"/>
        </w:rPr>
        <w:t xml:space="preserve">Beperking van de risico’s is niet van belang voor uw overweging om uw IB-onderneming om te zetten in een bv-structuur. </w:t>
      </w:r>
    </w:p>
    <w:p w:rsidR="00086DA8" w:rsidRPr="00C32E42" w:rsidRDefault="00086DA8" w:rsidP="00086DA8">
      <w:pPr>
        <w:spacing w:after="0"/>
        <w:contextualSpacing/>
        <w:rPr>
          <w:rFonts w:asciiTheme="minorHAnsi" w:hAnsiTheme="minorHAnsi" w:cstheme="majorHAnsi"/>
        </w:rPr>
      </w:pPr>
    </w:p>
    <w:p w:rsidR="00086DA8" w:rsidRPr="00C32E42" w:rsidRDefault="00086DA8" w:rsidP="00086DA8">
      <w:pPr>
        <w:spacing w:after="0"/>
        <w:contextualSpacing/>
        <w:rPr>
          <w:rFonts w:asciiTheme="minorHAnsi" w:hAnsiTheme="minorHAnsi" w:cstheme="majorHAnsi"/>
        </w:rPr>
      </w:pPr>
      <w:r w:rsidRPr="00C32E42">
        <w:rPr>
          <w:rFonts w:asciiTheme="minorHAnsi" w:hAnsiTheme="minorHAnsi" w:cstheme="majorHAnsi"/>
          <w:highlight w:val="lightGray"/>
        </w:rPr>
        <w:t>Of –</w:t>
      </w:r>
      <w:r w:rsidRPr="00C32E42">
        <w:rPr>
          <w:rFonts w:asciiTheme="minorHAnsi" w:hAnsiTheme="minorHAnsi" w:cstheme="majorHAnsi"/>
        </w:rPr>
        <w:t xml:space="preserve"> </w:t>
      </w:r>
      <w:r w:rsidRPr="00C32E42">
        <w:rPr>
          <w:rFonts w:asciiTheme="minorHAnsi" w:hAnsiTheme="minorHAnsi" w:cstheme="majorHAnsi"/>
        </w:rPr>
        <w:br/>
        <w:t xml:space="preserve">De bedrijfsvoering van uw onderneming is erg risicovol. De reden hiervoor is: </w:t>
      </w:r>
      <w:r w:rsidRPr="00C32E42">
        <w:rPr>
          <w:rFonts w:asciiTheme="minorHAnsi" w:hAnsiTheme="minorHAnsi" w:cstheme="majorHAnsi"/>
        </w:rPr>
        <w:fldChar w:fldCharType="begin">
          <w:ffData>
            <w:name w:val=""/>
            <w:enabled/>
            <w:calcOnExit w:val="0"/>
            <w:textInput>
              <w:default w:val="[geef hier de achterliggende redenering aan waarom de bedrijfsvoering risicovol is] "/>
            </w:textInput>
          </w:ffData>
        </w:fldChar>
      </w:r>
      <w:r w:rsidRPr="00C32E42">
        <w:rPr>
          <w:rFonts w:asciiTheme="minorHAnsi" w:hAnsiTheme="minorHAnsi" w:cstheme="majorHAnsi"/>
        </w:rPr>
        <w:instrText xml:space="preserve"> FORMTEXT </w:instrText>
      </w:r>
      <w:r w:rsidRPr="00C32E42">
        <w:rPr>
          <w:rFonts w:asciiTheme="minorHAnsi" w:hAnsiTheme="minorHAnsi" w:cstheme="majorHAnsi"/>
        </w:rPr>
      </w:r>
      <w:r w:rsidRPr="00C32E42">
        <w:rPr>
          <w:rFonts w:asciiTheme="minorHAnsi" w:hAnsiTheme="minorHAnsi" w:cstheme="majorHAnsi"/>
        </w:rPr>
        <w:fldChar w:fldCharType="separate"/>
      </w:r>
      <w:r w:rsidRPr="00C32E42">
        <w:rPr>
          <w:rFonts w:asciiTheme="minorHAnsi" w:hAnsiTheme="minorHAnsi" w:cstheme="majorHAnsi"/>
          <w:noProof/>
        </w:rPr>
        <w:t>[geef hier de achterliggende redenering aan waarom de bedrijfsvoering risicovol is]</w:t>
      </w:r>
      <w:r w:rsidRPr="00C32E42">
        <w:rPr>
          <w:rFonts w:asciiTheme="minorHAnsi" w:hAnsiTheme="minorHAnsi" w:cstheme="majorHAnsi"/>
        </w:rPr>
        <w:fldChar w:fldCharType="end"/>
      </w:r>
      <w:r w:rsidRPr="00C32E42">
        <w:rPr>
          <w:rFonts w:asciiTheme="minorHAnsi" w:hAnsiTheme="minorHAnsi" w:cstheme="majorHAnsi"/>
        </w:rPr>
        <w:t>.</w:t>
      </w:r>
      <w:r w:rsidRPr="00C32E42">
        <w:rPr>
          <w:rFonts w:asciiTheme="minorHAnsi" w:hAnsiTheme="minorHAnsi" w:cstheme="majorHAnsi"/>
          <w:i/>
        </w:rPr>
        <w:t xml:space="preserve"> </w:t>
      </w:r>
      <w:r w:rsidRPr="00C32E42">
        <w:rPr>
          <w:rFonts w:asciiTheme="minorHAnsi" w:hAnsiTheme="minorHAnsi" w:cstheme="majorHAnsi"/>
        </w:rPr>
        <w:t xml:space="preserve">Verder kunnen waarschijnlijk niet alle risico’s voldoende worden afgedekt door verzekeringen. Het omzetten van de onderneming in een bv-structuur is dan (mede) ingegeven om deze aansprakelijkheid af te </w:t>
      </w:r>
      <w:r w:rsidRPr="00C32E42">
        <w:rPr>
          <w:rFonts w:asciiTheme="minorHAnsi" w:hAnsiTheme="minorHAnsi" w:cstheme="majorHAnsi"/>
        </w:rPr>
        <w:lastRenderedPageBreak/>
        <w:t xml:space="preserve">zonderen. </w:t>
      </w:r>
      <w:bookmarkEnd w:id="18"/>
      <w:r w:rsidRPr="00C32E42">
        <w:rPr>
          <w:rFonts w:asciiTheme="minorHAnsi" w:hAnsiTheme="minorHAnsi" w:cstheme="majorHAnsi"/>
        </w:rPr>
        <w:br/>
      </w:r>
    </w:p>
    <w:p w:rsidR="00086DA8" w:rsidRPr="00C32E42" w:rsidRDefault="00086DA8" w:rsidP="00086DA8">
      <w:pPr>
        <w:spacing w:after="0"/>
        <w:contextualSpacing/>
        <w:rPr>
          <w:rFonts w:asciiTheme="minorHAnsi" w:hAnsiTheme="minorHAnsi" w:cstheme="majorHAnsi"/>
        </w:rPr>
      </w:pPr>
      <w:r w:rsidRPr="00C32E42">
        <w:rPr>
          <w:rFonts w:asciiTheme="minorHAnsi" w:hAnsiTheme="minorHAnsi" w:cstheme="majorHAnsi"/>
          <w:u w:val="single"/>
        </w:rPr>
        <w:t>Conclusie:</w:t>
      </w:r>
      <w:r w:rsidRPr="00C32E42">
        <w:rPr>
          <w:rFonts w:asciiTheme="minorHAnsi" w:hAnsiTheme="minorHAnsi" w:cstheme="majorHAnsi"/>
        </w:rPr>
        <w:br/>
        <w:t>Vanwege risicobeperking adviseer ik u te kiezen voor een holding met een werkmaatschappij. De werkmaatschappij kan zo ‘licht’ mogelijk worden gehouden door de overtollige middelen (onbelast) uit te keren aan de holding. Mocht de onderneming ooit failleren door een aansprakelijkheid, dan gebeurt dit alleen met de werkmaatschappij. De holdingvennootschap waarin het overtollige vermogen is opgenomen, wordt in principe niet in dit faillissement betrokken.</w:t>
      </w:r>
    </w:p>
    <w:p w:rsidR="00086DA8" w:rsidRPr="00C32E42" w:rsidRDefault="00086DA8" w:rsidP="00086DA8">
      <w:pPr>
        <w:spacing w:after="0"/>
        <w:contextualSpacing/>
        <w:rPr>
          <w:rFonts w:asciiTheme="minorHAnsi" w:hAnsiTheme="minorHAnsi" w:cstheme="majorHAnsi"/>
        </w:rPr>
      </w:pPr>
    </w:p>
    <w:p w:rsidR="00086DA8" w:rsidRPr="00C32E42" w:rsidRDefault="00086DA8" w:rsidP="00086DA8">
      <w:pPr>
        <w:spacing w:after="0"/>
        <w:contextualSpacing/>
        <w:rPr>
          <w:rFonts w:asciiTheme="minorHAnsi" w:hAnsiTheme="minorHAnsi" w:cstheme="majorHAnsi"/>
        </w:rPr>
      </w:pPr>
      <w:r w:rsidRPr="00C32E42">
        <w:rPr>
          <w:rFonts w:asciiTheme="minorHAnsi" w:hAnsiTheme="minorHAnsi" w:cstheme="majorHAnsi"/>
          <w:highlight w:val="lightGray"/>
        </w:rPr>
        <w:t>Of –</w:t>
      </w:r>
      <w:r w:rsidRPr="00C32E42">
        <w:rPr>
          <w:rFonts w:asciiTheme="minorHAnsi" w:hAnsiTheme="minorHAnsi" w:cstheme="majorHAnsi"/>
          <w:u w:val="single"/>
        </w:rPr>
        <w:t>Conclusie:</w:t>
      </w:r>
      <w:r w:rsidRPr="00C32E42">
        <w:rPr>
          <w:rFonts w:asciiTheme="minorHAnsi" w:hAnsiTheme="minorHAnsi" w:cstheme="majorHAnsi"/>
          <w:u w:val="single"/>
        </w:rPr>
        <w:br/>
      </w:r>
      <w:r w:rsidRPr="00C32E42">
        <w:rPr>
          <w:rFonts w:asciiTheme="minorHAnsi" w:hAnsiTheme="minorHAnsi" w:cstheme="majorHAnsi"/>
        </w:rPr>
        <w:t>Vanwege die risicobeperking adviseer ik u te kiezen voor een holding met een vastgoedmaatschappij en een werkmaatschappij. De werkmaatschappij kan zo ‘licht’ mogelijk worden gehouden door de overtollige middelen (onbelast) uit te keren aan de vastgoed-bv en daarna eventueel aan de holding.</w:t>
      </w:r>
    </w:p>
    <w:p w:rsidR="00086DA8" w:rsidRPr="00C32E42" w:rsidRDefault="00086DA8" w:rsidP="00086DA8">
      <w:pPr>
        <w:spacing w:after="0"/>
        <w:contextualSpacing/>
        <w:rPr>
          <w:rFonts w:asciiTheme="minorHAnsi" w:hAnsiTheme="minorHAnsi" w:cstheme="majorHAnsi"/>
        </w:rPr>
      </w:pPr>
    </w:p>
    <w:p w:rsidR="00086DA8" w:rsidRPr="00C32E42" w:rsidRDefault="00086DA8" w:rsidP="00086DA8">
      <w:pPr>
        <w:spacing w:after="0"/>
        <w:contextualSpacing/>
        <w:rPr>
          <w:rFonts w:asciiTheme="minorHAnsi" w:hAnsiTheme="minorHAnsi" w:cstheme="majorHAnsi"/>
        </w:rPr>
      </w:pPr>
      <w:r w:rsidRPr="00C32E42">
        <w:rPr>
          <w:rFonts w:asciiTheme="minorHAnsi" w:hAnsiTheme="minorHAnsi" w:cstheme="majorHAnsi"/>
        </w:rPr>
        <w:t>Mocht de onderneming ooit failleren door een aansprakelijkheid, dan gebeurt dit alleen met de werkmaatschappij. De holdingvennootschap en de vastgoed-bv waarin het overtollig vermogen en het pand zijn opgenomen, worden in principe niet betrokken in dit faillissement.</w:t>
      </w:r>
      <w:r w:rsidRPr="00C32E42">
        <w:rPr>
          <w:rFonts w:asciiTheme="minorHAnsi" w:hAnsiTheme="minorHAnsi" w:cstheme="majorHAnsi"/>
        </w:rPr>
        <w:br/>
      </w:r>
    </w:p>
    <w:p w:rsidR="00086DA8" w:rsidRPr="00516496" w:rsidRDefault="00086DA8" w:rsidP="00086DA8">
      <w:pPr>
        <w:pStyle w:val="Kop2"/>
        <w:numPr>
          <w:ilvl w:val="0"/>
          <w:numId w:val="3"/>
        </w:numPr>
        <w:rPr>
          <w:rFonts w:asciiTheme="majorHAnsi" w:hAnsiTheme="majorHAnsi" w:cstheme="majorHAnsi"/>
          <w:i/>
        </w:rPr>
      </w:pPr>
      <w:bookmarkStart w:id="19" w:name="_Hlk18579396"/>
      <w:r w:rsidRPr="00516496">
        <w:rPr>
          <w:rFonts w:asciiTheme="majorHAnsi" w:hAnsiTheme="majorHAnsi" w:cstheme="majorHAnsi"/>
        </w:rPr>
        <w:t>Overdraagbaarheid onderneming</w:t>
      </w:r>
    </w:p>
    <w:bookmarkEnd w:id="19"/>
    <w:p w:rsidR="00086DA8" w:rsidRPr="00C32E42" w:rsidRDefault="00086DA8" w:rsidP="00086DA8">
      <w:pPr>
        <w:spacing w:after="0"/>
        <w:contextualSpacing/>
        <w:rPr>
          <w:rFonts w:asciiTheme="minorHAnsi" w:hAnsiTheme="minorHAnsi" w:cstheme="majorHAnsi"/>
        </w:rPr>
      </w:pPr>
      <w:r w:rsidRPr="00C32E42">
        <w:rPr>
          <w:rFonts w:asciiTheme="minorHAnsi" w:hAnsiTheme="minorHAnsi" w:cstheme="majorHAnsi"/>
        </w:rPr>
        <w:t>Let op: mocht u onverhoopt komen te overlijden, dan ziet de Belastingdienst dit ook als een overdracht van een onderneming. Als dit gebeurt binnen één jaar na het omzetten van de IB-onderneming in een bv-structuur, dan kan bij een ruisende inbreng van een IB-onderneming in een bv nooit een beroep worden gedaan op de zogenoemde bedrijfsopvolgingsfaciliteiten voor de erfbelasting.</w:t>
      </w:r>
    </w:p>
    <w:p w:rsidR="00086DA8" w:rsidRPr="00C32E42" w:rsidRDefault="00086DA8" w:rsidP="00086DA8">
      <w:pPr>
        <w:spacing w:after="0"/>
        <w:contextualSpacing/>
        <w:rPr>
          <w:rFonts w:asciiTheme="minorHAnsi" w:hAnsiTheme="minorHAnsi" w:cstheme="majorHAnsi"/>
        </w:rPr>
      </w:pPr>
    </w:p>
    <w:p w:rsidR="00086DA8" w:rsidRPr="00C32E42" w:rsidRDefault="00086DA8" w:rsidP="00086DA8">
      <w:pPr>
        <w:spacing w:after="0"/>
        <w:contextualSpacing/>
        <w:rPr>
          <w:rFonts w:asciiTheme="minorHAnsi" w:hAnsiTheme="minorHAnsi" w:cstheme="majorHAnsi"/>
        </w:rPr>
      </w:pPr>
      <w:r w:rsidRPr="00C32E42">
        <w:rPr>
          <w:rFonts w:asciiTheme="minorHAnsi" w:hAnsiTheme="minorHAnsi" w:cstheme="majorHAnsi"/>
        </w:rPr>
        <w:t>Bij de omzetting van een IB-onderneming in een bv kan de structuur in principe voor een periode van drie jaar niet worden gewijzigd (anders dan door overlijden). Als u binnen drie jaar wilt verkopen, is het verstandig om nu niet om te zetten, dan wel nader te beoordelen tot welke heffingen dit gaat leiden. Als u ook vastgoed inbrengt in de vennootschap, leidt een verkoop van de bv binnen drie jaar in ieder geval tot het betalen van overdrachtsbelasting.</w:t>
      </w:r>
    </w:p>
    <w:p w:rsidR="00086DA8" w:rsidRPr="00C32E42" w:rsidRDefault="00086DA8" w:rsidP="00086DA8">
      <w:pPr>
        <w:spacing w:after="0"/>
        <w:contextualSpacing/>
        <w:rPr>
          <w:rFonts w:asciiTheme="minorHAnsi" w:hAnsiTheme="minorHAnsi" w:cstheme="majorHAnsi"/>
        </w:rPr>
      </w:pPr>
    </w:p>
    <w:p w:rsidR="00086DA8" w:rsidRPr="00C32E42" w:rsidRDefault="00086DA8" w:rsidP="00086DA8">
      <w:pPr>
        <w:spacing w:after="0"/>
        <w:contextualSpacing/>
        <w:rPr>
          <w:rFonts w:asciiTheme="minorHAnsi" w:hAnsiTheme="minorHAnsi" w:cstheme="majorHAnsi"/>
        </w:rPr>
      </w:pPr>
      <w:r w:rsidRPr="00C32E42">
        <w:rPr>
          <w:rFonts w:asciiTheme="minorHAnsi" w:hAnsiTheme="minorHAnsi" w:cstheme="majorHAnsi"/>
          <w:highlight w:val="lightGray"/>
        </w:rPr>
        <w:t>Of –</w:t>
      </w:r>
      <w:r w:rsidRPr="00C32E42">
        <w:rPr>
          <w:rFonts w:asciiTheme="minorHAnsi" w:hAnsiTheme="minorHAnsi" w:cstheme="majorHAnsi"/>
        </w:rPr>
        <w:t xml:space="preserve"> </w:t>
      </w:r>
      <w:r w:rsidRPr="00C32E42">
        <w:rPr>
          <w:rFonts w:asciiTheme="minorHAnsi" w:hAnsiTheme="minorHAnsi" w:cstheme="majorHAnsi"/>
          <w:u w:val="single"/>
        </w:rPr>
        <w:t>Conclusie:</w:t>
      </w:r>
      <w:r w:rsidRPr="00C32E42">
        <w:rPr>
          <w:rFonts w:asciiTheme="minorHAnsi" w:hAnsiTheme="minorHAnsi" w:cstheme="majorHAnsi"/>
          <w:u w:val="single"/>
        </w:rPr>
        <w:br/>
      </w:r>
      <w:r w:rsidRPr="00C32E42">
        <w:rPr>
          <w:rFonts w:asciiTheme="minorHAnsi" w:hAnsiTheme="minorHAnsi" w:cstheme="majorHAnsi"/>
        </w:rPr>
        <w:t>U hebt aangegeven dat u binnen drie jaar wilt verkopen. Het is niet verstandig om uw IB-onderneming om te zetten zonder nader te beoordelen tot welke heffingen dit gaat leiden.</w:t>
      </w:r>
    </w:p>
    <w:p w:rsidR="00086DA8" w:rsidRPr="00C32E42" w:rsidRDefault="00086DA8" w:rsidP="00086DA8">
      <w:pPr>
        <w:spacing w:after="0"/>
        <w:contextualSpacing/>
        <w:rPr>
          <w:rFonts w:asciiTheme="minorHAnsi" w:hAnsiTheme="minorHAnsi" w:cstheme="majorHAnsi"/>
        </w:rPr>
      </w:pPr>
    </w:p>
    <w:p w:rsidR="00086DA8" w:rsidRPr="00C32E42" w:rsidRDefault="00086DA8" w:rsidP="00086DA8">
      <w:pPr>
        <w:spacing w:after="0"/>
        <w:contextualSpacing/>
        <w:rPr>
          <w:rFonts w:asciiTheme="minorHAnsi" w:hAnsiTheme="minorHAnsi" w:cstheme="majorHAnsi"/>
        </w:rPr>
      </w:pPr>
      <w:r w:rsidRPr="00C32E42">
        <w:rPr>
          <w:rFonts w:asciiTheme="minorHAnsi" w:hAnsiTheme="minorHAnsi" w:cstheme="majorHAnsi"/>
          <w:highlight w:val="lightGray"/>
        </w:rPr>
        <w:lastRenderedPageBreak/>
        <w:t>Of –</w:t>
      </w:r>
      <w:r w:rsidRPr="00C32E42">
        <w:rPr>
          <w:rFonts w:asciiTheme="minorHAnsi" w:hAnsiTheme="minorHAnsi" w:cstheme="majorHAnsi"/>
        </w:rPr>
        <w:t xml:space="preserve"> </w:t>
      </w:r>
      <w:r w:rsidRPr="00C32E42">
        <w:rPr>
          <w:rFonts w:asciiTheme="minorHAnsi" w:hAnsiTheme="minorHAnsi" w:cstheme="majorHAnsi"/>
          <w:u w:val="single"/>
        </w:rPr>
        <w:t>Conclusie:</w:t>
      </w:r>
      <w:r w:rsidRPr="00C32E42">
        <w:rPr>
          <w:rFonts w:asciiTheme="minorHAnsi" w:hAnsiTheme="minorHAnsi" w:cstheme="majorHAnsi"/>
          <w:u w:val="single"/>
        </w:rPr>
        <w:br/>
      </w:r>
      <w:r w:rsidRPr="00C32E42">
        <w:rPr>
          <w:rFonts w:asciiTheme="minorHAnsi" w:hAnsiTheme="minorHAnsi" w:cstheme="majorHAnsi"/>
        </w:rPr>
        <w:t>U hebt aangegeven dat u binnen drie jaar wilt verkopen. Het is niet verstandig om uw IB-onderneming om te zetten zonder nader te beoordelen tot welke heffingen dit gaat leiden. Nu u ook vastgoed inbrengt in de vennootschap leidt de verkoop van de bv binnen drie jaar in ieder geval tot het betalen van overdrachtsbelasting.</w:t>
      </w:r>
    </w:p>
    <w:p w:rsidR="00086DA8" w:rsidRPr="00C32E42" w:rsidRDefault="00086DA8" w:rsidP="00086DA8">
      <w:pPr>
        <w:spacing w:after="0"/>
        <w:contextualSpacing/>
        <w:rPr>
          <w:rFonts w:asciiTheme="minorHAnsi" w:hAnsiTheme="minorHAnsi" w:cstheme="majorHAnsi"/>
        </w:rPr>
      </w:pPr>
    </w:p>
    <w:p w:rsidR="00086DA8" w:rsidRPr="00C32E42" w:rsidRDefault="00086DA8" w:rsidP="00086DA8">
      <w:pPr>
        <w:spacing w:after="0"/>
        <w:contextualSpacing/>
        <w:rPr>
          <w:rFonts w:asciiTheme="minorHAnsi" w:hAnsiTheme="minorHAnsi" w:cstheme="majorHAnsi"/>
        </w:rPr>
      </w:pPr>
      <w:r w:rsidRPr="00C32E42">
        <w:rPr>
          <w:rFonts w:asciiTheme="minorHAnsi" w:hAnsiTheme="minorHAnsi" w:cstheme="majorHAnsi"/>
          <w:highlight w:val="lightGray"/>
        </w:rPr>
        <w:t>Of –</w:t>
      </w:r>
      <w:r w:rsidRPr="00C32E42">
        <w:rPr>
          <w:rFonts w:asciiTheme="minorHAnsi" w:hAnsiTheme="minorHAnsi" w:cstheme="majorHAnsi"/>
        </w:rPr>
        <w:t xml:space="preserve"> </w:t>
      </w:r>
      <w:r w:rsidRPr="00C32E42">
        <w:rPr>
          <w:rFonts w:asciiTheme="minorHAnsi" w:hAnsiTheme="minorHAnsi" w:cstheme="majorHAnsi"/>
          <w:u w:val="single"/>
        </w:rPr>
        <w:t>Conclusie:</w:t>
      </w:r>
      <w:r w:rsidRPr="00C32E42">
        <w:rPr>
          <w:rFonts w:asciiTheme="minorHAnsi" w:hAnsiTheme="minorHAnsi" w:cstheme="majorHAnsi"/>
          <w:u w:val="single"/>
        </w:rPr>
        <w:br/>
      </w:r>
      <w:r w:rsidRPr="00C32E42">
        <w:rPr>
          <w:rFonts w:asciiTheme="minorHAnsi" w:hAnsiTheme="minorHAnsi" w:cstheme="majorHAnsi"/>
        </w:rPr>
        <w:t xml:space="preserve">U hebt aangegeven dat u niet verwacht de onderneming in de toekomst te verkopen en u gaat niet uit van een overdracht aan (toekomstige) erfgenamen. Nu er geen vastgoed in eigendom is en de risico’s beperkt zijn, is het een overweging om te volstaan met één bv. </w:t>
      </w:r>
    </w:p>
    <w:p w:rsidR="00086DA8" w:rsidRPr="00C32E42" w:rsidRDefault="00086DA8" w:rsidP="00086DA8">
      <w:pPr>
        <w:spacing w:after="0"/>
        <w:contextualSpacing/>
        <w:rPr>
          <w:rFonts w:asciiTheme="minorHAnsi" w:hAnsiTheme="minorHAnsi" w:cstheme="majorHAnsi"/>
          <w:u w:val="single"/>
        </w:rPr>
      </w:pPr>
    </w:p>
    <w:p w:rsidR="00086DA8" w:rsidRPr="00C32E42" w:rsidRDefault="00086DA8" w:rsidP="00086DA8">
      <w:pPr>
        <w:spacing w:after="0"/>
        <w:contextualSpacing/>
        <w:rPr>
          <w:rFonts w:asciiTheme="minorHAnsi" w:hAnsiTheme="minorHAnsi" w:cstheme="majorHAnsi"/>
        </w:rPr>
      </w:pPr>
      <w:r w:rsidRPr="00C32E42">
        <w:rPr>
          <w:rFonts w:asciiTheme="minorHAnsi" w:hAnsiTheme="minorHAnsi" w:cstheme="majorHAnsi"/>
          <w:highlight w:val="lightGray"/>
        </w:rPr>
        <w:t>Of –</w:t>
      </w:r>
      <w:r w:rsidRPr="00C32E42">
        <w:rPr>
          <w:rFonts w:asciiTheme="minorHAnsi" w:hAnsiTheme="minorHAnsi" w:cstheme="majorHAnsi"/>
        </w:rPr>
        <w:t xml:space="preserve"> </w:t>
      </w:r>
      <w:r w:rsidRPr="00C32E42">
        <w:rPr>
          <w:rFonts w:asciiTheme="minorHAnsi" w:hAnsiTheme="minorHAnsi" w:cstheme="majorHAnsi"/>
          <w:u w:val="single"/>
        </w:rPr>
        <w:t>Conclusie:</w:t>
      </w:r>
      <w:r w:rsidRPr="00C32E42">
        <w:rPr>
          <w:rFonts w:asciiTheme="minorHAnsi" w:hAnsiTheme="minorHAnsi" w:cstheme="majorHAnsi"/>
          <w:u w:val="single"/>
        </w:rPr>
        <w:br/>
      </w:r>
      <w:r w:rsidRPr="00C32E42">
        <w:rPr>
          <w:rFonts w:asciiTheme="minorHAnsi" w:hAnsiTheme="minorHAnsi" w:cstheme="majorHAnsi"/>
        </w:rPr>
        <w:t>Nu u rekening houdt met een verkoop van de onderneming op termijn, is het verstandig om een afzonderlijke holding op te richten. Het voordeel is dat bij verkoop van de aandelen in de werkmaatschappij de opbrengst voor de holdingvennootschap in eerste instantie onbelast is. Dit in tegenstelling tot een verkoop van aandelen die u privé houdt. In dat geval is direct inkomstenbelasting in box 2 verschuldigd. Door een holdingvennootschap te creëren, kan de box 2-heffing (verder) worden uitgesteld.</w:t>
      </w:r>
    </w:p>
    <w:p w:rsidR="00086DA8" w:rsidRPr="00C32E42" w:rsidRDefault="00086DA8" w:rsidP="00086DA8">
      <w:pPr>
        <w:spacing w:after="0"/>
        <w:contextualSpacing/>
        <w:rPr>
          <w:rFonts w:asciiTheme="minorHAnsi" w:hAnsiTheme="minorHAnsi" w:cstheme="majorHAnsi"/>
        </w:rPr>
      </w:pPr>
      <w:r w:rsidRPr="00C32E42">
        <w:rPr>
          <w:rFonts w:asciiTheme="minorHAnsi" w:hAnsiTheme="minorHAnsi" w:cstheme="majorHAnsi"/>
        </w:rPr>
        <w:br/>
      </w:r>
      <w:r w:rsidRPr="00C32E42">
        <w:rPr>
          <w:rFonts w:asciiTheme="minorHAnsi" w:hAnsiTheme="minorHAnsi" w:cstheme="majorHAnsi"/>
          <w:highlight w:val="lightGray"/>
        </w:rPr>
        <w:t>En bij conditie 63</w:t>
      </w:r>
      <w:r w:rsidRPr="00C32E42">
        <w:rPr>
          <w:rFonts w:asciiTheme="minorHAnsi" w:hAnsiTheme="minorHAnsi" w:cstheme="majorHAnsi"/>
          <w:u w:val="single"/>
        </w:rPr>
        <w:t>:</w:t>
      </w:r>
      <w:r w:rsidRPr="00C32E42">
        <w:rPr>
          <w:rFonts w:asciiTheme="minorHAnsi" w:hAnsiTheme="minorHAnsi" w:cstheme="majorHAnsi"/>
          <w:u w:val="single"/>
        </w:rPr>
        <w:br/>
      </w:r>
      <w:r w:rsidRPr="00C32E42">
        <w:rPr>
          <w:rFonts w:asciiTheme="minorHAnsi" w:hAnsiTheme="minorHAnsi" w:cstheme="majorHAnsi"/>
        </w:rPr>
        <w:t>Bij een verkoop aan derden vindt u het verder wenselijk dat geopteerd kan worden voor verkoop van de onderneming inclusief het bedrijfsvastgoed, maar ook dat geopteerd kan worden voor verkoop van de onderneming zonder het bedrijfsvastgoed. In het laatste geval wordt het bedrijfsvastgoed óf verhuurd aan de koper van de onderneming, óf verhuurd dan wel verkocht aan derden.</w:t>
      </w:r>
    </w:p>
    <w:p w:rsidR="00086DA8" w:rsidRPr="00C32E42" w:rsidRDefault="00086DA8" w:rsidP="00086DA8">
      <w:pPr>
        <w:spacing w:after="0"/>
        <w:contextualSpacing/>
        <w:rPr>
          <w:rFonts w:asciiTheme="minorHAnsi" w:hAnsiTheme="minorHAnsi" w:cstheme="majorHAnsi"/>
        </w:rPr>
      </w:pPr>
    </w:p>
    <w:p w:rsidR="00086DA8" w:rsidRPr="00C32E42" w:rsidRDefault="00086DA8" w:rsidP="00086DA8">
      <w:pPr>
        <w:spacing w:after="0"/>
        <w:contextualSpacing/>
        <w:rPr>
          <w:rFonts w:asciiTheme="minorHAnsi" w:hAnsiTheme="minorHAnsi" w:cstheme="majorHAnsi"/>
        </w:rPr>
      </w:pPr>
      <w:r w:rsidRPr="00C32E42">
        <w:rPr>
          <w:rFonts w:asciiTheme="minorHAnsi" w:hAnsiTheme="minorHAnsi" w:cstheme="majorHAnsi"/>
          <w:u w:val="single"/>
        </w:rPr>
        <w:t>Conclusie:</w:t>
      </w:r>
      <w:r w:rsidRPr="00C32E42">
        <w:rPr>
          <w:rFonts w:asciiTheme="minorHAnsi" w:hAnsiTheme="minorHAnsi" w:cstheme="majorHAnsi"/>
          <w:u w:val="single"/>
        </w:rPr>
        <w:br/>
      </w:r>
      <w:r w:rsidRPr="00C32E42">
        <w:rPr>
          <w:rFonts w:asciiTheme="minorHAnsi" w:hAnsiTheme="minorHAnsi" w:cstheme="majorHAnsi"/>
        </w:rPr>
        <w:t>Alle opties om de onderneming op enig tijdstip fiscaalvriendelijk te kunnen overdragen, moeten open blijven staan. Daarom is het verstandig om een afzonderlijke vastgoed-bv op te richten.</w:t>
      </w:r>
    </w:p>
    <w:p w:rsidR="00086DA8" w:rsidRDefault="00086DA8" w:rsidP="00086DA8">
      <w:pPr>
        <w:spacing w:after="0"/>
        <w:contextualSpacing/>
        <w:rPr>
          <w:rFonts w:asciiTheme="majorHAnsi" w:hAnsiTheme="majorHAnsi" w:cstheme="majorHAnsi"/>
        </w:rPr>
      </w:pPr>
    </w:p>
    <w:p w:rsidR="00086DA8" w:rsidRPr="00340295" w:rsidRDefault="00086DA8" w:rsidP="00086DA8">
      <w:pPr>
        <w:pStyle w:val="Kop2"/>
        <w:numPr>
          <w:ilvl w:val="0"/>
          <w:numId w:val="3"/>
        </w:numPr>
        <w:rPr>
          <w:rFonts w:asciiTheme="majorHAnsi" w:hAnsiTheme="majorHAnsi" w:cstheme="majorHAnsi"/>
          <w:iCs/>
        </w:rPr>
      </w:pPr>
      <w:r>
        <w:rPr>
          <w:rFonts w:asciiTheme="majorHAnsi" w:hAnsiTheme="majorHAnsi" w:cstheme="majorHAnsi"/>
        </w:rPr>
        <w:fldChar w:fldCharType="begin">
          <w:ffData>
            <w:name w:val=""/>
            <w:enabled/>
            <w:calcOnExit w:val="0"/>
            <w:textInput>
              <w:default w:val="[Onoverkomelijke/Geen] "/>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xml:space="preserve">[Onoverkomelijke/Geen] </w:t>
      </w:r>
      <w:r>
        <w:rPr>
          <w:rFonts w:asciiTheme="majorHAnsi" w:hAnsiTheme="majorHAnsi" w:cstheme="majorHAnsi"/>
        </w:rPr>
        <w:fldChar w:fldCharType="end"/>
      </w:r>
      <w:r>
        <w:rPr>
          <w:rFonts w:asciiTheme="majorHAnsi" w:hAnsiTheme="majorHAnsi" w:cstheme="majorHAnsi"/>
        </w:rPr>
        <w:t>complicaties voor uw bedrijfsvoering</w:t>
      </w:r>
    </w:p>
    <w:p w:rsidR="00086DA8" w:rsidRPr="00C32E42" w:rsidRDefault="00086DA8" w:rsidP="00086DA8">
      <w:pPr>
        <w:spacing w:after="0"/>
        <w:contextualSpacing/>
        <w:rPr>
          <w:rFonts w:asciiTheme="minorHAnsi" w:hAnsiTheme="minorHAnsi" w:cstheme="majorHAnsi"/>
        </w:rPr>
      </w:pPr>
      <w:r w:rsidRPr="00C32E42">
        <w:rPr>
          <w:rFonts w:asciiTheme="minorHAnsi" w:hAnsiTheme="minorHAnsi" w:cstheme="majorHAnsi"/>
        </w:rPr>
        <w:t xml:space="preserve">U hebt aangegeven dat uw bedrijfsvoering bestaat uit </w:t>
      </w:r>
      <w:r w:rsidRPr="00C32E42">
        <w:rPr>
          <w:rFonts w:asciiTheme="minorHAnsi" w:hAnsiTheme="minorHAnsi" w:cstheme="majorHAnsi"/>
        </w:rPr>
        <w:fldChar w:fldCharType="begin">
          <w:ffData>
            <w:name w:val=""/>
            <w:enabled/>
            <w:calcOnExit w:val="0"/>
            <w:textInput>
              <w:default w:val="[omschrijf hier de bedrijfsvoering van de onderneming]"/>
            </w:textInput>
          </w:ffData>
        </w:fldChar>
      </w:r>
      <w:r w:rsidRPr="00C32E42">
        <w:rPr>
          <w:rFonts w:asciiTheme="minorHAnsi" w:hAnsiTheme="minorHAnsi" w:cstheme="majorHAnsi"/>
        </w:rPr>
        <w:instrText xml:space="preserve"> FORMTEXT </w:instrText>
      </w:r>
      <w:r w:rsidRPr="00C32E42">
        <w:rPr>
          <w:rFonts w:asciiTheme="minorHAnsi" w:hAnsiTheme="minorHAnsi" w:cstheme="majorHAnsi"/>
        </w:rPr>
      </w:r>
      <w:r w:rsidRPr="00C32E42">
        <w:rPr>
          <w:rFonts w:asciiTheme="minorHAnsi" w:hAnsiTheme="minorHAnsi" w:cstheme="majorHAnsi"/>
        </w:rPr>
        <w:fldChar w:fldCharType="separate"/>
      </w:r>
      <w:r w:rsidRPr="00C32E42">
        <w:rPr>
          <w:rFonts w:asciiTheme="minorHAnsi" w:hAnsiTheme="minorHAnsi" w:cstheme="majorHAnsi"/>
          <w:noProof/>
        </w:rPr>
        <w:t>[omschrijf hier de bedrijfsvoering van de onderneming]</w:t>
      </w:r>
      <w:r w:rsidRPr="00C32E42">
        <w:rPr>
          <w:rFonts w:asciiTheme="minorHAnsi" w:hAnsiTheme="minorHAnsi" w:cstheme="majorHAnsi"/>
        </w:rPr>
        <w:fldChar w:fldCharType="end"/>
      </w:r>
      <w:r w:rsidRPr="00C32E42">
        <w:rPr>
          <w:rFonts w:asciiTheme="minorHAnsi" w:hAnsiTheme="minorHAnsi" w:cstheme="majorHAnsi"/>
        </w:rPr>
        <w:t>.</w:t>
      </w:r>
    </w:p>
    <w:p w:rsidR="00086DA8" w:rsidRPr="00C32E42" w:rsidRDefault="00086DA8" w:rsidP="00086DA8">
      <w:pPr>
        <w:spacing w:after="0"/>
        <w:contextualSpacing/>
        <w:rPr>
          <w:rFonts w:asciiTheme="minorHAnsi" w:hAnsiTheme="minorHAnsi" w:cstheme="majorHAnsi"/>
        </w:rPr>
      </w:pPr>
    </w:p>
    <w:p w:rsidR="00086DA8" w:rsidRPr="00C32E42" w:rsidRDefault="00086DA8" w:rsidP="00086DA8">
      <w:pPr>
        <w:spacing w:after="0"/>
        <w:contextualSpacing/>
        <w:rPr>
          <w:rFonts w:asciiTheme="minorHAnsi" w:hAnsiTheme="minorHAnsi" w:cstheme="majorHAnsi"/>
        </w:rPr>
      </w:pPr>
      <w:r w:rsidRPr="00C32E42">
        <w:rPr>
          <w:rFonts w:asciiTheme="minorHAnsi" w:hAnsiTheme="minorHAnsi" w:cstheme="majorHAnsi"/>
          <w:highlight w:val="lightGray"/>
        </w:rPr>
        <w:lastRenderedPageBreak/>
        <w:t>Of –</w:t>
      </w:r>
      <w:r w:rsidRPr="00C32E42">
        <w:rPr>
          <w:rFonts w:asciiTheme="minorHAnsi" w:hAnsiTheme="minorHAnsi" w:cstheme="majorHAnsi"/>
        </w:rPr>
        <w:t xml:space="preserve"> </w:t>
      </w:r>
      <w:r w:rsidRPr="00C32E42">
        <w:rPr>
          <w:rFonts w:asciiTheme="minorHAnsi" w:hAnsiTheme="minorHAnsi" w:cstheme="majorHAnsi"/>
        </w:rPr>
        <w:br/>
        <w:t xml:space="preserve">De overdracht van uw IB-onderneming levert geen complicaties op voor de continuïteit van uw bedrijfsvoering. </w:t>
      </w:r>
    </w:p>
    <w:p w:rsidR="00086DA8" w:rsidRPr="00C32E42" w:rsidRDefault="00086DA8" w:rsidP="00086DA8">
      <w:pPr>
        <w:spacing w:after="0"/>
        <w:contextualSpacing/>
        <w:rPr>
          <w:rFonts w:asciiTheme="minorHAnsi" w:hAnsiTheme="minorHAnsi" w:cstheme="majorHAnsi"/>
        </w:rPr>
      </w:pPr>
      <w:r w:rsidRPr="00C32E42">
        <w:rPr>
          <w:rFonts w:asciiTheme="minorHAnsi" w:hAnsiTheme="minorHAnsi" w:cstheme="majorHAnsi"/>
          <w:highlight w:val="lightGray"/>
        </w:rPr>
        <w:t>Of –</w:t>
      </w:r>
      <w:r w:rsidRPr="00C32E42">
        <w:rPr>
          <w:rFonts w:asciiTheme="minorHAnsi" w:hAnsiTheme="minorHAnsi" w:cstheme="majorHAnsi"/>
        </w:rPr>
        <w:t xml:space="preserve"> </w:t>
      </w:r>
      <w:r w:rsidRPr="00C32E42">
        <w:rPr>
          <w:rFonts w:asciiTheme="minorHAnsi" w:hAnsiTheme="minorHAnsi" w:cstheme="majorHAnsi"/>
        </w:rPr>
        <w:br/>
        <w:t xml:space="preserve">De overdracht van uw IB-onderneming betekent </w:t>
      </w:r>
      <w:r w:rsidRPr="00C32E42">
        <w:rPr>
          <w:rFonts w:asciiTheme="minorHAnsi" w:hAnsiTheme="minorHAnsi" w:cstheme="majorHAnsi"/>
        </w:rPr>
        <w:fldChar w:fldCharType="begin">
          <w:ffData>
            <w:name w:val=""/>
            <w:enabled/>
            <w:calcOnExit w:val="0"/>
            <w:textInput>
              <w:default w:val="[omschrijf hier de te verwachten complicaties bij overdracht naar een bv]"/>
            </w:textInput>
          </w:ffData>
        </w:fldChar>
      </w:r>
      <w:r w:rsidRPr="00C32E42">
        <w:rPr>
          <w:rFonts w:asciiTheme="minorHAnsi" w:hAnsiTheme="minorHAnsi" w:cstheme="majorHAnsi"/>
        </w:rPr>
        <w:instrText xml:space="preserve"> FORMTEXT </w:instrText>
      </w:r>
      <w:r w:rsidRPr="00C32E42">
        <w:rPr>
          <w:rFonts w:asciiTheme="minorHAnsi" w:hAnsiTheme="minorHAnsi" w:cstheme="majorHAnsi"/>
        </w:rPr>
      </w:r>
      <w:r w:rsidRPr="00C32E42">
        <w:rPr>
          <w:rFonts w:asciiTheme="minorHAnsi" w:hAnsiTheme="minorHAnsi" w:cstheme="majorHAnsi"/>
        </w:rPr>
        <w:fldChar w:fldCharType="separate"/>
      </w:r>
      <w:r w:rsidRPr="00C32E42">
        <w:rPr>
          <w:rFonts w:asciiTheme="minorHAnsi" w:hAnsiTheme="minorHAnsi" w:cstheme="majorHAnsi"/>
          <w:noProof/>
        </w:rPr>
        <w:t>[omschrijf hier de te verwachten complicaties bij overdracht naar een bv]</w:t>
      </w:r>
      <w:r w:rsidRPr="00C32E42">
        <w:rPr>
          <w:rFonts w:asciiTheme="minorHAnsi" w:hAnsiTheme="minorHAnsi" w:cstheme="majorHAnsi"/>
        </w:rPr>
        <w:fldChar w:fldCharType="end"/>
      </w:r>
      <w:r w:rsidRPr="00C32E42">
        <w:rPr>
          <w:rFonts w:asciiTheme="minorHAnsi" w:hAnsiTheme="minorHAnsi" w:cstheme="majorHAnsi"/>
        </w:rPr>
        <w:t>. Dit heeft cruciale gevolgen voor de bedrijfsvoering van uw onderneming.</w:t>
      </w:r>
    </w:p>
    <w:p w:rsidR="00086DA8" w:rsidRPr="00C32E42" w:rsidRDefault="00086DA8" w:rsidP="00086DA8">
      <w:pPr>
        <w:spacing w:after="0"/>
        <w:contextualSpacing/>
        <w:rPr>
          <w:rFonts w:asciiTheme="minorHAnsi" w:hAnsiTheme="minorHAnsi" w:cstheme="majorHAnsi"/>
        </w:rPr>
      </w:pPr>
    </w:p>
    <w:p w:rsidR="00086DA8" w:rsidRPr="00C32E42" w:rsidRDefault="00086DA8" w:rsidP="00086DA8">
      <w:pPr>
        <w:spacing w:after="0"/>
        <w:contextualSpacing/>
        <w:rPr>
          <w:rFonts w:asciiTheme="minorHAnsi" w:hAnsiTheme="minorHAnsi" w:cstheme="majorHAnsi"/>
        </w:rPr>
      </w:pPr>
      <w:r w:rsidRPr="00C32E42">
        <w:rPr>
          <w:rFonts w:asciiTheme="minorHAnsi" w:hAnsiTheme="minorHAnsi" w:cstheme="majorHAnsi"/>
          <w:u w:val="single"/>
        </w:rPr>
        <w:t>Conclusie:</w:t>
      </w:r>
      <w:r w:rsidRPr="00C32E42">
        <w:rPr>
          <w:rFonts w:asciiTheme="minorHAnsi" w:hAnsiTheme="minorHAnsi" w:cstheme="majorHAnsi"/>
          <w:u w:val="single"/>
        </w:rPr>
        <w:br/>
      </w:r>
      <w:r w:rsidRPr="00C32E42">
        <w:rPr>
          <w:rFonts w:asciiTheme="minorHAnsi" w:hAnsiTheme="minorHAnsi" w:cstheme="majorHAnsi"/>
        </w:rPr>
        <w:t xml:space="preserve">In verband met uw huidige bedrijfsvoering waarbij </w:t>
      </w:r>
      <w:r w:rsidRPr="00C32E42">
        <w:rPr>
          <w:rFonts w:asciiTheme="minorHAnsi" w:hAnsiTheme="minorHAnsi" w:cstheme="majorHAnsi"/>
        </w:rPr>
        <w:fldChar w:fldCharType="begin">
          <w:ffData>
            <w:name w:val=""/>
            <w:enabled/>
            <w:calcOnExit w:val="0"/>
            <w:textInput>
              <w:default w:val="[omschrijf hier de bedrijfsvoering van de onderneming]"/>
            </w:textInput>
          </w:ffData>
        </w:fldChar>
      </w:r>
      <w:r w:rsidRPr="00C32E42">
        <w:rPr>
          <w:rFonts w:asciiTheme="minorHAnsi" w:hAnsiTheme="minorHAnsi" w:cstheme="majorHAnsi"/>
        </w:rPr>
        <w:instrText xml:space="preserve"> FORMTEXT </w:instrText>
      </w:r>
      <w:r w:rsidRPr="00C32E42">
        <w:rPr>
          <w:rFonts w:asciiTheme="minorHAnsi" w:hAnsiTheme="minorHAnsi" w:cstheme="majorHAnsi"/>
        </w:rPr>
      </w:r>
      <w:r w:rsidRPr="00C32E42">
        <w:rPr>
          <w:rFonts w:asciiTheme="minorHAnsi" w:hAnsiTheme="minorHAnsi" w:cstheme="majorHAnsi"/>
        </w:rPr>
        <w:fldChar w:fldCharType="separate"/>
      </w:r>
      <w:r w:rsidRPr="00C32E42">
        <w:rPr>
          <w:rFonts w:asciiTheme="minorHAnsi" w:hAnsiTheme="minorHAnsi" w:cstheme="majorHAnsi"/>
          <w:noProof/>
        </w:rPr>
        <w:t>[omschrijf hier de bedrijfsvoering van de onderneming]</w:t>
      </w:r>
      <w:r w:rsidRPr="00C32E42">
        <w:rPr>
          <w:rFonts w:asciiTheme="minorHAnsi" w:hAnsiTheme="minorHAnsi" w:cstheme="majorHAnsi"/>
        </w:rPr>
        <w:fldChar w:fldCharType="end"/>
      </w:r>
      <w:r w:rsidRPr="00C32E42">
        <w:rPr>
          <w:rFonts w:asciiTheme="minorHAnsi" w:hAnsiTheme="minorHAnsi" w:cstheme="majorHAnsi"/>
        </w:rPr>
        <w:t xml:space="preserve">, zijn er </w:t>
      </w:r>
      <w:r w:rsidRPr="00C32E42">
        <w:rPr>
          <w:rFonts w:asciiTheme="minorHAnsi" w:hAnsiTheme="minorHAnsi" w:cstheme="majorHAnsi"/>
        </w:rPr>
        <w:fldChar w:fldCharType="begin">
          <w:ffData>
            <w:name w:val=""/>
            <w:enabled/>
            <w:calcOnExit w:val="0"/>
            <w:textInput>
              <w:default w:val="[onoverkomelijke/geen] "/>
            </w:textInput>
          </w:ffData>
        </w:fldChar>
      </w:r>
      <w:r w:rsidRPr="00C32E42">
        <w:rPr>
          <w:rFonts w:asciiTheme="minorHAnsi" w:hAnsiTheme="minorHAnsi" w:cstheme="majorHAnsi"/>
        </w:rPr>
        <w:instrText xml:space="preserve"> FORMTEXT </w:instrText>
      </w:r>
      <w:r w:rsidRPr="00C32E42">
        <w:rPr>
          <w:rFonts w:asciiTheme="minorHAnsi" w:hAnsiTheme="minorHAnsi" w:cstheme="majorHAnsi"/>
        </w:rPr>
      </w:r>
      <w:r w:rsidRPr="00C32E42">
        <w:rPr>
          <w:rFonts w:asciiTheme="minorHAnsi" w:hAnsiTheme="minorHAnsi" w:cstheme="majorHAnsi"/>
        </w:rPr>
        <w:fldChar w:fldCharType="separate"/>
      </w:r>
      <w:r w:rsidRPr="00C32E42">
        <w:rPr>
          <w:rFonts w:asciiTheme="minorHAnsi" w:hAnsiTheme="minorHAnsi" w:cstheme="majorHAnsi"/>
          <w:noProof/>
        </w:rPr>
        <w:t xml:space="preserve">[onoverkomelijke/geen] </w:t>
      </w:r>
      <w:r w:rsidRPr="00C32E42">
        <w:rPr>
          <w:rFonts w:asciiTheme="minorHAnsi" w:hAnsiTheme="minorHAnsi" w:cstheme="majorHAnsi"/>
        </w:rPr>
        <w:fldChar w:fldCharType="end"/>
      </w:r>
      <w:r w:rsidRPr="00C32E42">
        <w:rPr>
          <w:rFonts w:asciiTheme="minorHAnsi" w:hAnsiTheme="minorHAnsi" w:cstheme="majorHAnsi"/>
        </w:rPr>
        <w:t>complicaties te verwachten bij het omzetten van uw onderneming in een bv.</w:t>
      </w:r>
    </w:p>
    <w:p w:rsidR="00086DA8" w:rsidRPr="00516496" w:rsidRDefault="00086DA8" w:rsidP="00086DA8">
      <w:pPr>
        <w:spacing w:after="0"/>
        <w:contextualSpacing/>
        <w:rPr>
          <w:rFonts w:asciiTheme="majorHAnsi" w:hAnsiTheme="majorHAnsi" w:cstheme="majorHAnsi"/>
        </w:rPr>
      </w:pPr>
    </w:p>
    <w:p w:rsidR="00086DA8" w:rsidRPr="00516496" w:rsidRDefault="00086DA8" w:rsidP="00086DA8">
      <w:pPr>
        <w:pStyle w:val="Kop2"/>
        <w:numPr>
          <w:ilvl w:val="0"/>
          <w:numId w:val="3"/>
        </w:numPr>
        <w:rPr>
          <w:rFonts w:asciiTheme="majorHAnsi" w:hAnsiTheme="majorHAnsi" w:cstheme="majorHAnsi"/>
          <w:i/>
        </w:rPr>
      </w:pPr>
      <w:bookmarkStart w:id="20" w:name="_Hlk18579410"/>
      <w:r w:rsidRPr="00516496">
        <w:rPr>
          <w:rFonts w:asciiTheme="majorHAnsi" w:hAnsiTheme="majorHAnsi" w:cstheme="majorHAnsi"/>
        </w:rPr>
        <w:t>Stakingswinst en lijfrente</w:t>
      </w:r>
    </w:p>
    <w:p w:rsidR="00086DA8" w:rsidRPr="00C32E42" w:rsidRDefault="00086DA8" w:rsidP="00086DA8">
      <w:pPr>
        <w:spacing w:after="0"/>
        <w:contextualSpacing/>
        <w:rPr>
          <w:rFonts w:asciiTheme="minorHAnsi" w:hAnsiTheme="minorHAnsi" w:cstheme="majorHAnsi"/>
        </w:rPr>
      </w:pPr>
      <w:bookmarkStart w:id="21" w:name="_Hlk529446498"/>
      <w:bookmarkEnd w:id="20"/>
      <w:r w:rsidRPr="00C32E42">
        <w:rPr>
          <w:rFonts w:asciiTheme="minorHAnsi" w:hAnsiTheme="minorHAnsi" w:cstheme="majorHAnsi"/>
        </w:rPr>
        <w:t xml:space="preserve">In de onderneming zitten substantiële stille en fiscale reserves, namelijk </w:t>
      </w:r>
      <w:r w:rsidRPr="00C32E42">
        <w:rPr>
          <w:rFonts w:asciiTheme="minorHAnsi" w:hAnsiTheme="minorHAnsi" w:cstheme="majorHAnsi"/>
        </w:rPr>
        <w:fldChar w:fldCharType="begin">
          <w:ffData>
            <w:name w:val=""/>
            <w:enabled/>
            <w:calcOnExit w:val="0"/>
            <w:textInput>
              <w:default w:val="[omschrijf hier de aanwezige fiscale en stille reserves en het bedrag] "/>
            </w:textInput>
          </w:ffData>
        </w:fldChar>
      </w:r>
      <w:r w:rsidRPr="00C32E42">
        <w:rPr>
          <w:rFonts w:asciiTheme="minorHAnsi" w:hAnsiTheme="minorHAnsi" w:cstheme="majorHAnsi"/>
        </w:rPr>
        <w:instrText xml:space="preserve"> FORMTEXT </w:instrText>
      </w:r>
      <w:r w:rsidRPr="00C32E42">
        <w:rPr>
          <w:rFonts w:asciiTheme="minorHAnsi" w:hAnsiTheme="minorHAnsi" w:cstheme="majorHAnsi"/>
        </w:rPr>
      </w:r>
      <w:r w:rsidRPr="00C32E42">
        <w:rPr>
          <w:rFonts w:asciiTheme="minorHAnsi" w:hAnsiTheme="minorHAnsi" w:cstheme="majorHAnsi"/>
        </w:rPr>
        <w:fldChar w:fldCharType="separate"/>
      </w:r>
      <w:r w:rsidRPr="00C32E42">
        <w:rPr>
          <w:rFonts w:asciiTheme="minorHAnsi" w:hAnsiTheme="minorHAnsi" w:cstheme="majorHAnsi"/>
          <w:noProof/>
        </w:rPr>
        <w:t xml:space="preserve">[omschrijf hier de aanwezige fiscale en stille reserves en het bedrag] </w:t>
      </w:r>
      <w:r w:rsidRPr="00C32E42">
        <w:rPr>
          <w:rFonts w:asciiTheme="minorHAnsi" w:hAnsiTheme="minorHAnsi" w:cstheme="majorHAnsi"/>
        </w:rPr>
        <w:fldChar w:fldCharType="end"/>
      </w:r>
      <w:r w:rsidRPr="00C32E42">
        <w:rPr>
          <w:rFonts w:asciiTheme="minorHAnsi" w:hAnsiTheme="minorHAnsi" w:cstheme="majorHAnsi"/>
        </w:rPr>
        <w:t>.</w:t>
      </w:r>
    </w:p>
    <w:p w:rsidR="00086DA8" w:rsidRPr="00C32E42" w:rsidRDefault="00086DA8" w:rsidP="00086DA8">
      <w:pPr>
        <w:spacing w:after="0"/>
        <w:contextualSpacing/>
        <w:rPr>
          <w:rFonts w:asciiTheme="minorHAnsi" w:hAnsiTheme="minorHAnsi" w:cstheme="majorHAnsi"/>
          <w:noProof/>
        </w:rPr>
      </w:pPr>
      <w:r w:rsidRPr="00C32E42">
        <w:rPr>
          <w:rFonts w:asciiTheme="minorHAnsi" w:hAnsiTheme="minorHAnsi" w:cstheme="majorHAnsi"/>
        </w:rPr>
        <w:t xml:space="preserve">Daarnaast is er goodwill die is becijferd op ongeveer </w:t>
      </w:r>
      <w:bookmarkStart w:id="22" w:name="_Hlk6314976"/>
      <w:r w:rsidRPr="00C32E42">
        <w:rPr>
          <w:rFonts w:asciiTheme="minorHAnsi" w:hAnsiTheme="minorHAnsi" w:cstheme="majorHAnsi"/>
        </w:rPr>
        <w:t>€</w:t>
      </w:r>
      <w:r w:rsidRPr="00C32E42">
        <w:rPr>
          <w:rFonts w:asciiTheme="minorHAnsi" w:hAnsiTheme="minorHAnsi"/>
        </w:rPr>
        <w:fldChar w:fldCharType="begin">
          <w:ffData>
            <w:name w:val=""/>
            <w:enabled/>
            <w:calcOnExit w:val="0"/>
            <w:textInput>
              <w:default w:val="[eigen relevante input adviseur] "/>
            </w:textInput>
          </w:ffData>
        </w:fldChar>
      </w:r>
      <w:r w:rsidRPr="00C32E42">
        <w:rPr>
          <w:rFonts w:asciiTheme="minorHAnsi" w:hAnsiTheme="minorHAnsi"/>
        </w:rPr>
        <w:instrText xml:space="preserve"> FORMTEXT </w:instrText>
      </w:r>
      <w:r w:rsidRPr="00C32E42">
        <w:rPr>
          <w:rFonts w:asciiTheme="minorHAnsi" w:hAnsiTheme="minorHAnsi"/>
        </w:rPr>
      </w:r>
      <w:r w:rsidRPr="00C32E42">
        <w:rPr>
          <w:rFonts w:asciiTheme="minorHAnsi" w:hAnsiTheme="minorHAnsi"/>
        </w:rPr>
        <w:fldChar w:fldCharType="separate"/>
      </w:r>
      <w:r w:rsidRPr="00C32E42">
        <w:rPr>
          <w:rFonts w:asciiTheme="minorHAnsi" w:hAnsiTheme="minorHAnsi"/>
        </w:rPr>
        <w:t>[bedrag]</w:t>
      </w:r>
      <w:r w:rsidRPr="00C32E42">
        <w:rPr>
          <w:rFonts w:asciiTheme="minorHAnsi" w:hAnsiTheme="minorHAnsi"/>
        </w:rPr>
        <w:fldChar w:fldCharType="end"/>
      </w:r>
      <w:r w:rsidRPr="00C32E42">
        <w:rPr>
          <w:rFonts w:asciiTheme="minorHAnsi" w:hAnsiTheme="minorHAnsi"/>
        </w:rPr>
        <w:t>.</w:t>
      </w:r>
      <w:bookmarkEnd w:id="22"/>
    </w:p>
    <w:p w:rsidR="00086DA8" w:rsidRPr="00C32E42" w:rsidRDefault="00086DA8" w:rsidP="00086DA8">
      <w:pPr>
        <w:spacing w:after="0"/>
        <w:contextualSpacing/>
        <w:rPr>
          <w:rFonts w:asciiTheme="minorHAnsi" w:hAnsiTheme="minorHAnsi" w:cstheme="majorHAnsi"/>
          <w:noProof/>
        </w:rPr>
      </w:pPr>
      <w:r w:rsidRPr="00C32E42">
        <w:rPr>
          <w:rFonts w:asciiTheme="minorHAnsi" w:hAnsiTheme="minorHAnsi" w:cstheme="majorHAnsi"/>
        </w:rPr>
        <w:t xml:space="preserve">U heeft </w:t>
      </w:r>
      <w:r w:rsidRPr="00C32E42">
        <w:rPr>
          <w:rFonts w:asciiTheme="minorHAnsi" w:hAnsiTheme="minorHAnsi"/>
        </w:rPr>
        <w:fldChar w:fldCharType="begin">
          <w:ffData>
            <w:name w:val=""/>
            <w:enabled/>
            <w:calcOnExit w:val="0"/>
            <w:textInput>
              <w:default w:val="[een/geen] "/>
            </w:textInput>
          </w:ffData>
        </w:fldChar>
      </w:r>
      <w:r w:rsidRPr="00C32E42">
        <w:rPr>
          <w:rFonts w:asciiTheme="minorHAnsi" w:hAnsiTheme="minorHAnsi"/>
        </w:rPr>
        <w:instrText xml:space="preserve"> FORMTEXT </w:instrText>
      </w:r>
      <w:r w:rsidRPr="00C32E42">
        <w:rPr>
          <w:rFonts w:asciiTheme="minorHAnsi" w:hAnsiTheme="minorHAnsi"/>
        </w:rPr>
      </w:r>
      <w:r w:rsidRPr="00C32E42">
        <w:rPr>
          <w:rFonts w:asciiTheme="minorHAnsi" w:hAnsiTheme="minorHAnsi"/>
        </w:rPr>
        <w:fldChar w:fldCharType="separate"/>
      </w:r>
      <w:r w:rsidRPr="00C32E42">
        <w:rPr>
          <w:rFonts w:asciiTheme="minorHAnsi" w:hAnsiTheme="minorHAnsi"/>
          <w:noProof/>
        </w:rPr>
        <w:t xml:space="preserve">[een/geen] </w:t>
      </w:r>
      <w:r w:rsidRPr="00C32E42">
        <w:rPr>
          <w:rFonts w:asciiTheme="minorHAnsi" w:hAnsiTheme="minorHAnsi"/>
        </w:rPr>
        <w:fldChar w:fldCharType="end"/>
      </w:r>
      <w:r w:rsidRPr="00C32E42">
        <w:rPr>
          <w:rFonts w:asciiTheme="minorHAnsi" w:hAnsiTheme="minorHAnsi" w:cstheme="majorHAnsi"/>
        </w:rPr>
        <w:t xml:space="preserve">] fiscale oudedagsreserve van </w:t>
      </w:r>
      <w:r w:rsidRPr="00C32E42">
        <w:rPr>
          <w:rFonts w:asciiTheme="minorHAnsi" w:hAnsiTheme="minorHAnsi" w:cstheme="majorHAnsi"/>
          <w:noProof/>
          <w:highlight w:val="darkGray"/>
        </w:rPr>
        <w:t>€</w:t>
      </w:r>
      <w:r w:rsidRPr="00C32E42">
        <w:rPr>
          <w:rFonts w:asciiTheme="minorHAnsi" w:hAnsiTheme="minorHAnsi"/>
        </w:rPr>
        <w:fldChar w:fldCharType="begin">
          <w:ffData>
            <w:name w:val=""/>
            <w:enabled/>
            <w:calcOnExit w:val="0"/>
            <w:textInput>
              <w:default w:val="[eigen relevante input adviseur] "/>
            </w:textInput>
          </w:ffData>
        </w:fldChar>
      </w:r>
      <w:r w:rsidRPr="00C32E42">
        <w:rPr>
          <w:rFonts w:asciiTheme="minorHAnsi" w:hAnsiTheme="minorHAnsi"/>
        </w:rPr>
        <w:instrText xml:space="preserve"> FORMTEXT </w:instrText>
      </w:r>
      <w:r w:rsidRPr="00C32E42">
        <w:rPr>
          <w:rFonts w:asciiTheme="minorHAnsi" w:hAnsiTheme="minorHAnsi"/>
        </w:rPr>
      </w:r>
      <w:r w:rsidRPr="00C32E42">
        <w:rPr>
          <w:rFonts w:asciiTheme="minorHAnsi" w:hAnsiTheme="minorHAnsi"/>
        </w:rPr>
        <w:fldChar w:fldCharType="separate"/>
      </w:r>
      <w:r w:rsidRPr="00C32E42">
        <w:rPr>
          <w:rFonts w:asciiTheme="minorHAnsi" w:hAnsiTheme="minorHAnsi"/>
        </w:rPr>
        <w:t>[bedrag]</w:t>
      </w:r>
      <w:r w:rsidRPr="00C32E42">
        <w:rPr>
          <w:rFonts w:asciiTheme="minorHAnsi" w:hAnsiTheme="minorHAnsi"/>
        </w:rPr>
        <w:fldChar w:fldCharType="end"/>
      </w:r>
      <w:r w:rsidRPr="00C32E42">
        <w:rPr>
          <w:rFonts w:asciiTheme="minorHAnsi" w:hAnsiTheme="minorHAnsi" w:cstheme="majorHAnsi"/>
          <w:highlight w:val="darkGray"/>
        </w:rPr>
        <w:t>.</w:t>
      </w:r>
      <w:r w:rsidRPr="00C32E42">
        <w:rPr>
          <w:rFonts w:asciiTheme="minorHAnsi" w:hAnsiTheme="minorHAnsi" w:cstheme="majorHAnsi"/>
          <w:noProof/>
        </w:rPr>
        <w:t xml:space="preserve"> </w:t>
      </w:r>
    </w:p>
    <w:p w:rsidR="00086DA8" w:rsidRPr="00C32E42" w:rsidRDefault="00086DA8" w:rsidP="00086DA8">
      <w:pPr>
        <w:spacing w:after="0"/>
        <w:contextualSpacing/>
        <w:rPr>
          <w:rStyle w:val="user-input-field"/>
          <w:rFonts w:asciiTheme="minorHAnsi" w:hAnsiTheme="minorHAnsi" w:cstheme="majorHAnsi"/>
        </w:rPr>
      </w:pPr>
    </w:p>
    <w:p w:rsidR="00086DA8" w:rsidRPr="00C32E42" w:rsidRDefault="00086DA8" w:rsidP="00086DA8">
      <w:pPr>
        <w:spacing w:after="0"/>
        <w:contextualSpacing/>
        <w:rPr>
          <w:rFonts w:asciiTheme="minorHAnsi" w:hAnsiTheme="minorHAnsi" w:cstheme="majorHAnsi"/>
        </w:rPr>
      </w:pPr>
      <w:r w:rsidRPr="00C32E42">
        <w:rPr>
          <w:rFonts w:asciiTheme="minorHAnsi" w:hAnsiTheme="minorHAnsi" w:cstheme="majorHAnsi"/>
          <w:highlight w:val="lightGray"/>
        </w:rPr>
        <w:t>Of –</w:t>
      </w:r>
      <w:r w:rsidRPr="00C32E42">
        <w:rPr>
          <w:rFonts w:asciiTheme="minorHAnsi" w:hAnsiTheme="minorHAnsi" w:cstheme="majorHAnsi"/>
        </w:rPr>
        <w:t xml:space="preserve"> </w:t>
      </w:r>
      <w:r w:rsidRPr="00C32E42">
        <w:rPr>
          <w:rFonts w:asciiTheme="minorHAnsi" w:hAnsiTheme="minorHAnsi" w:cstheme="majorHAnsi"/>
        </w:rPr>
        <w:br/>
        <w:t>U hebt voldoende</w:t>
      </w:r>
      <w:r w:rsidRPr="00C32E42">
        <w:rPr>
          <w:rFonts w:asciiTheme="minorHAnsi" w:hAnsiTheme="minorHAnsi" w:cstheme="majorHAnsi"/>
          <w:u w:val="single"/>
        </w:rPr>
        <w:t xml:space="preserve"> </w:t>
      </w:r>
      <w:r w:rsidRPr="00C32E42">
        <w:rPr>
          <w:rFonts w:asciiTheme="minorHAnsi" w:hAnsiTheme="minorHAnsi" w:cstheme="majorHAnsi"/>
        </w:rPr>
        <w:t>ruimte (stakingslijfrenteaftrek) om de stakingswinst om te zetten in een stakingslijfrente.</w:t>
      </w:r>
    </w:p>
    <w:p w:rsidR="00086DA8" w:rsidRPr="00C32E42" w:rsidRDefault="00086DA8" w:rsidP="00086DA8">
      <w:pPr>
        <w:spacing w:after="0"/>
        <w:contextualSpacing/>
        <w:rPr>
          <w:rFonts w:asciiTheme="minorHAnsi" w:hAnsiTheme="minorHAnsi" w:cstheme="majorHAnsi"/>
        </w:rPr>
      </w:pPr>
      <w:r w:rsidRPr="00C32E42">
        <w:rPr>
          <w:rFonts w:asciiTheme="minorHAnsi" w:hAnsiTheme="minorHAnsi" w:cstheme="majorHAnsi"/>
        </w:rPr>
        <w:t>Ook heeft u naast uw AOW weinig andere oudedagsvoorzieningen, zodat een lijfrente in de toekomst naar verwachting belast is tegen een laag tarief. U beschikt over voldoende middelen voor het bedingen van een stakingslijfrente.</w:t>
      </w:r>
    </w:p>
    <w:p w:rsidR="00086DA8" w:rsidRPr="00C32E42" w:rsidRDefault="00086DA8" w:rsidP="00086DA8">
      <w:pPr>
        <w:spacing w:after="0"/>
        <w:contextualSpacing/>
        <w:rPr>
          <w:rFonts w:asciiTheme="minorHAnsi" w:hAnsiTheme="minorHAnsi" w:cstheme="majorHAnsi"/>
        </w:rPr>
      </w:pPr>
    </w:p>
    <w:p w:rsidR="00086DA8" w:rsidRPr="00C32E42" w:rsidRDefault="00086DA8" w:rsidP="00086DA8">
      <w:pPr>
        <w:spacing w:after="0"/>
        <w:contextualSpacing/>
        <w:rPr>
          <w:rFonts w:asciiTheme="minorHAnsi" w:hAnsiTheme="minorHAnsi" w:cstheme="majorHAnsi"/>
        </w:rPr>
      </w:pPr>
      <w:r w:rsidRPr="00C32E42">
        <w:rPr>
          <w:rFonts w:asciiTheme="minorHAnsi" w:hAnsiTheme="minorHAnsi" w:cstheme="majorHAnsi"/>
          <w:u w:val="single"/>
        </w:rPr>
        <w:t>Conclusie:</w:t>
      </w:r>
      <w:r w:rsidRPr="00C32E42">
        <w:rPr>
          <w:rFonts w:asciiTheme="minorHAnsi" w:hAnsiTheme="minorHAnsi" w:cstheme="majorHAnsi"/>
        </w:rPr>
        <w:br/>
        <w:t>Het is hierdoor mogelijk om uw onderneming ruisend om te zetten en bij uw bv een stakingslijfrente te bedingen</w:t>
      </w:r>
      <w:bookmarkStart w:id="23" w:name="_Hlk529446610"/>
      <w:bookmarkEnd w:id="21"/>
      <w:r w:rsidRPr="00C32E42">
        <w:rPr>
          <w:rFonts w:asciiTheme="minorHAnsi" w:hAnsiTheme="minorHAnsi" w:cstheme="majorHAnsi"/>
        </w:rPr>
        <w:t>.</w:t>
      </w:r>
    </w:p>
    <w:p w:rsidR="00086DA8" w:rsidRPr="00C32E42" w:rsidRDefault="00086DA8" w:rsidP="00086DA8">
      <w:pPr>
        <w:spacing w:after="0"/>
        <w:contextualSpacing/>
        <w:rPr>
          <w:rFonts w:asciiTheme="minorHAnsi" w:hAnsiTheme="minorHAnsi" w:cstheme="majorHAnsi"/>
        </w:rPr>
      </w:pPr>
    </w:p>
    <w:p w:rsidR="00086DA8" w:rsidRPr="00C32E42" w:rsidRDefault="00086DA8" w:rsidP="00086DA8">
      <w:pPr>
        <w:spacing w:after="0"/>
        <w:contextualSpacing/>
        <w:rPr>
          <w:rFonts w:asciiTheme="minorHAnsi" w:hAnsiTheme="minorHAnsi" w:cstheme="majorHAnsi"/>
        </w:rPr>
      </w:pPr>
      <w:r w:rsidRPr="00C32E42">
        <w:rPr>
          <w:rFonts w:asciiTheme="minorHAnsi" w:hAnsiTheme="minorHAnsi" w:cstheme="majorHAnsi"/>
          <w:highlight w:val="lightGray"/>
        </w:rPr>
        <w:t>Of –</w:t>
      </w:r>
      <w:r w:rsidRPr="00C32E42">
        <w:rPr>
          <w:rFonts w:asciiTheme="minorHAnsi" w:hAnsiTheme="minorHAnsi" w:cstheme="majorHAnsi"/>
        </w:rPr>
        <w:t xml:space="preserve"> </w:t>
      </w:r>
      <w:r w:rsidRPr="00C32E42">
        <w:rPr>
          <w:rFonts w:asciiTheme="minorHAnsi" w:hAnsiTheme="minorHAnsi" w:cstheme="majorHAnsi"/>
        </w:rPr>
        <w:br/>
        <w:t>U hebt voldoende</w:t>
      </w:r>
      <w:r w:rsidRPr="00C32E42">
        <w:rPr>
          <w:rFonts w:asciiTheme="minorHAnsi" w:hAnsiTheme="minorHAnsi" w:cstheme="majorHAnsi"/>
          <w:u w:val="single"/>
        </w:rPr>
        <w:t xml:space="preserve"> </w:t>
      </w:r>
      <w:r w:rsidRPr="00C32E42">
        <w:rPr>
          <w:rFonts w:asciiTheme="minorHAnsi" w:hAnsiTheme="minorHAnsi" w:cstheme="majorHAnsi"/>
        </w:rPr>
        <w:t>ruimte (stakingslijfrenteaftrek) om de stakingswinst om te zetten in een stakingslijfrente.</w:t>
      </w:r>
    </w:p>
    <w:p w:rsidR="00086DA8" w:rsidRPr="00C32E42" w:rsidRDefault="00086DA8" w:rsidP="00086DA8">
      <w:pPr>
        <w:spacing w:after="0"/>
        <w:contextualSpacing/>
        <w:rPr>
          <w:rFonts w:asciiTheme="minorHAnsi" w:hAnsiTheme="minorHAnsi" w:cstheme="majorHAnsi"/>
        </w:rPr>
      </w:pPr>
      <w:r w:rsidRPr="00C32E42">
        <w:rPr>
          <w:rFonts w:asciiTheme="minorHAnsi" w:hAnsiTheme="minorHAnsi" w:cstheme="majorHAnsi"/>
        </w:rPr>
        <w:t>U heeft recht op andere oudedagsvoorzieningen, zodat een lijfrente in de toekomst naar verwachting belast is tegen een hoog tarief. U beschikt over voldoende middelen voor het bedingen van een stakingslijfrente.</w:t>
      </w:r>
    </w:p>
    <w:p w:rsidR="00086DA8" w:rsidRPr="00C32E42" w:rsidRDefault="00086DA8" w:rsidP="00086DA8">
      <w:pPr>
        <w:spacing w:after="0"/>
        <w:contextualSpacing/>
        <w:rPr>
          <w:rFonts w:asciiTheme="minorHAnsi" w:hAnsiTheme="minorHAnsi" w:cstheme="majorHAnsi"/>
        </w:rPr>
      </w:pPr>
    </w:p>
    <w:p w:rsidR="00086DA8" w:rsidRPr="00C32E42" w:rsidRDefault="00086DA8" w:rsidP="00086DA8">
      <w:pPr>
        <w:spacing w:after="0"/>
        <w:contextualSpacing/>
        <w:rPr>
          <w:rFonts w:asciiTheme="minorHAnsi" w:hAnsiTheme="minorHAnsi" w:cstheme="majorHAnsi"/>
          <w:highlight w:val="lightGray"/>
        </w:rPr>
      </w:pPr>
      <w:r w:rsidRPr="00C32E42">
        <w:rPr>
          <w:rFonts w:asciiTheme="minorHAnsi" w:hAnsiTheme="minorHAnsi" w:cstheme="majorHAnsi"/>
          <w:u w:val="single"/>
        </w:rPr>
        <w:lastRenderedPageBreak/>
        <w:t>Conclusie:</w:t>
      </w:r>
      <w:r w:rsidRPr="00C32E42">
        <w:rPr>
          <w:rFonts w:asciiTheme="minorHAnsi" w:hAnsiTheme="minorHAnsi" w:cstheme="majorHAnsi"/>
          <w:u w:val="single"/>
        </w:rPr>
        <w:br/>
      </w:r>
      <w:r w:rsidRPr="00C32E42">
        <w:rPr>
          <w:rFonts w:asciiTheme="minorHAnsi" w:hAnsiTheme="minorHAnsi" w:cstheme="majorHAnsi"/>
        </w:rPr>
        <w:fldChar w:fldCharType="begin">
          <w:ffData>
            <w:name w:val=""/>
            <w:enabled/>
            <w:calcOnExit w:val="0"/>
            <w:textInput>
              <w:default w:val="[De conclusie geruisloos of ruisend omzetten is afhankelijk van andere factoren. Geef hier je eigen passende advies]"/>
            </w:textInput>
          </w:ffData>
        </w:fldChar>
      </w:r>
      <w:r w:rsidRPr="00C32E42">
        <w:rPr>
          <w:rFonts w:asciiTheme="minorHAnsi" w:hAnsiTheme="minorHAnsi" w:cstheme="majorHAnsi"/>
        </w:rPr>
        <w:instrText xml:space="preserve"> FORMTEXT </w:instrText>
      </w:r>
      <w:r w:rsidRPr="00C32E42">
        <w:rPr>
          <w:rFonts w:asciiTheme="minorHAnsi" w:hAnsiTheme="minorHAnsi" w:cstheme="majorHAnsi"/>
        </w:rPr>
      </w:r>
      <w:r w:rsidRPr="00C32E42">
        <w:rPr>
          <w:rFonts w:asciiTheme="minorHAnsi" w:hAnsiTheme="minorHAnsi" w:cstheme="majorHAnsi"/>
        </w:rPr>
        <w:fldChar w:fldCharType="separate"/>
      </w:r>
      <w:r w:rsidRPr="00C32E42">
        <w:rPr>
          <w:rFonts w:asciiTheme="minorHAnsi" w:hAnsiTheme="minorHAnsi" w:cstheme="majorHAnsi"/>
          <w:noProof/>
        </w:rPr>
        <w:t>[De conclusie geruisloos of ruisend omzetten is afhankelijk van andere factoren. Geef hier je eigen passende advies]</w:t>
      </w:r>
      <w:r w:rsidRPr="00C32E42">
        <w:rPr>
          <w:rFonts w:asciiTheme="minorHAnsi" w:hAnsiTheme="minorHAnsi" w:cstheme="majorHAnsi"/>
        </w:rPr>
        <w:fldChar w:fldCharType="end"/>
      </w:r>
      <w:r w:rsidRPr="00C32E42">
        <w:rPr>
          <w:rFonts w:asciiTheme="minorHAnsi" w:hAnsiTheme="minorHAnsi" w:cstheme="majorHAnsi"/>
        </w:rPr>
        <w:br/>
      </w:r>
    </w:p>
    <w:p w:rsidR="00086DA8" w:rsidRPr="00C32E42" w:rsidRDefault="00086DA8" w:rsidP="00086DA8">
      <w:pPr>
        <w:spacing w:after="0"/>
        <w:contextualSpacing/>
        <w:rPr>
          <w:rFonts w:asciiTheme="minorHAnsi" w:hAnsiTheme="minorHAnsi" w:cstheme="majorHAnsi"/>
        </w:rPr>
      </w:pPr>
    </w:p>
    <w:p w:rsidR="00086DA8" w:rsidRPr="00C32E42" w:rsidRDefault="00086DA8" w:rsidP="00086DA8">
      <w:pPr>
        <w:spacing w:after="0"/>
        <w:contextualSpacing/>
        <w:rPr>
          <w:rFonts w:asciiTheme="minorHAnsi" w:hAnsiTheme="minorHAnsi" w:cstheme="majorHAnsi"/>
        </w:rPr>
      </w:pPr>
      <w:r w:rsidRPr="00C32E42">
        <w:rPr>
          <w:rFonts w:asciiTheme="minorHAnsi" w:hAnsiTheme="minorHAnsi" w:cstheme="majorHAnsi"/>
          <w:highlight w:val="lightGray"/>
        </w:rPr>
        <w:t>Of –</w:t>
      </w:r>
      <w:r w:rsidRPr="00C32E42">
        <w:rPr>
          <w:rFonts w:asciiTheme="minorHAnsi" w:hAnsiTheme="minorHAnsi" w:cstheme="majorHAnsi"/>
        </w:rPr>
        <w:t xml:space="preserve"> </w:t>
      </w:r>
    </w:p>
    <w:p w:rsidR="00086DA8" w:rsidRPr="00C32E42" w:rsidRDefault="00086DA8" w:rsidP="00086DA8">
      <w:pPr>
        <w:spacing w:after="0"/>
        <w:contextualSpacing/>
        <w:rPr>
          <w:rFonts w:asciiTheme="minorHAnsi" w:hAnsiTheme="minorHAnsi" w:cstheme="majorHAnsi"/>
        </w:rPr>
      </w:pPr>
      <w:r w:rsidRPr="00C32E42">
        <w:rPr>
          <w:rFonts w:asciiTheme="minorHAnsi" w:hAnsiTheme="minorHAnsi" w:cstheme="majorHAnsi"/>
          <w:highlight w:val="lightGray"/>
        </w:rPr>
        <w:t>Keuze uit</w:t>
      </w:r>
      <w:r w:rsidRPr="00C32E42">
        <w:rPr>
          <w:rFonts w:asciiTheme="minorHAnsi" w:hAnsiTheme="minorHAnsi" w:cstheme="majorHAnsi"/>
        </w:rPr>
        <w:br/>
      </w:r>
      <w:r w:rsidRPr="00C32E42">
        <w:rPr>
          <w:rFonts w:asciiTheme="minorHAnsi" w:hAnsiTheme="minorHAnsi" w:cstheme="majorHAnsi"/>
          <w:highlight w:val="lightGray"/>
        </w:rPr>
        <w:t>En/of</w:t>
      </w:r>
      <w:r w:rsidRPr="00C32E42">
        <w:rPr>
          <w:rFonts w:asciiTheme="minorHAnsi" w:hAnsiTheme="minorHAnsi" w:cstheme="majorHAnsi"/>
        </w:rPr>
        <w:br/>
        <w:t>U heeft onvoldoende mogelijkheid om de stakingswinst om te zetten in een stakingslijfrente.</w:t>
      </w:r>
    </w:p>
    <w:p w:rsidR="00086DA8" w:rsidRPr="00C32E42" w:rsidRDefault="00086DA8" w:rsidP="00086DA8">
      <w:pPr>
        <w:contextualSpacing/>
        <w:rPr>
          <w:rFonts w:asciiTheme="minorHAnsi" w:hAnsiTheme="minorHAnsi" w:cstheme="majorHAnsi"/>
        </w:rPr>
      </w:pPr>
      <w:r w:rsidRPr="00C32E42">
        <w:rPr>
          <w:rFonts w:asciiTheme="minorHAnsi" w:hAnsiTheme="minorHAnsi" w:cstheme="majorHAnsi"/>
          <w:highlight w:val="lightGray"/>
        </w:rPr>
        <w:t>En/of</w:t>
      </w:r>
    </w:p>
    <w:p w:rsidR="00086DA8" w:rsidRPr="00C32E42" w:rsidRDefault="00086DA8" w:rsidP="00086DA8">
      <w:pPr>
        <w:contextualSpacing/>
        <w:rPr>
          <w:rFonts w:asciiTheme="minorHAnsi" w:hAnsiTheme="minorHAnsi" w:cstheme="majorHAnsi"/>
        </w:rPr>
      </w:pPr>
      <w:r w:rsidRPr="00C32E42">
        <w:rPr>
          <w:rFonts w:asciiTheme="minorHAnsi" w:hAnsiTheme="minorHAnsi" w:cstheme="majorHAnsi"/>
        </w:rPr>
        <w:t xml:space="preserve">U heeft recht op andere oudedagsvoorzieningen, zodat een lijfrente in de toekomst naar verwachting belast is tegen een hoog tarief. </w:t>
      </w:r>
      <w:r w:rsidRPr="00C32E42">
        <w:rPr>
          <w:rFonts w:asciiTheme="minorHAnsi" w:hAnsiTheme="minorHAnsi" w:cstheme="majorHAnsi"/>
        </w:rPr>
        <w:br/>
      </w:r>
      <w:r w:rsidRPr="00C32E42">
        <w:rPr>
          <w:rFonts w:asciiTheme="minorHAnsi" w:hAnsiTheme="minorHAnsi" w:cstheme="majorHAnsi"/>
          <w:highlight w:val="lightGray"/>
        </w:rPr>
        <w:t>En/of</w:t>
      </w:r>
      <w:r w:rsidRPr="00C32E42">
        <w:rPr>
          <w:rFonts w:asciiTheme="minorHAnsi" w:hAnsiTheme="minorHAnsi" w:cstheme="majorHAnsi"/>
        </w:rPr>
        <w:br/>
        <w:t>U beschikt over onvoldoende middelen voor het bedingen van een stakingslijfrente.</w:t>
      </w:r>
      <w:r w:rsidRPr="00C32E42">
        <w:rPr>
          <w:rFonts w:asciiTheme="minorHAnsi" w:hAnsiTheme="minorHAnsi" w:cstheme="majorHAnsi"/>
        </w:rPr>
        <w:br/>
      </w:r>
      <w:r w:rsidRPr="00C32E42">
        <w:rPr>
          <w:rFonts w:asciiTheme="minorHAnsi" w:hAnsiTheme="minorHAnsi" w:cstheme="majorHAnsi"/>
        </w:rPr>
        <w:br/>
        <w:t>Dit maakt een ruisende inbreng van de onderneming onwenselijk. Dat leidt tot een forse afrekening met de Belastingdienst over de stakingswinst. U heeft in privé niet genoeg liquide middelen om dat te kunnen financieren.</w:t>
      </w:r>
    </w:p>
    <w:p w:rsidR="00086DA8" w:rsidRPr="00C32E42" w:rsidRDefault="00086DA8" w:rsidP="00086DA8">
      <w:pPr>
        <w:spacing w:after="0"/>
        <w:contextualSpacing/>
        <w:rPr>
          <w:rFonts w:asciiTheme="minorHAnsi" w:hAnsiTheme="minorHAnsi" w:cstheme="majorHAnsi"/>
        </w:rPr>
      </w:pPr>
    </w:p>
    <w:p w:rsidR="00086DA8" w:rsidRPr="00C32E42" w:rsidRDefault="00086DA8" w:rsidP="00086DA8">
      <w:pPr>
        <w:spacing w:after="0"/>
        <w:contextualSpacing/>
        <w:rPr>
          <w:rFonts w:asciiTheme="minorHAnsi" w:hAnsiTheme="minorHAnsi" w:cstheme="majorHAnsi"/>
        </w:rPr>
      </w:pPr>
      <w:r w:rsidRPr="00C32E42">
        <w:rPr>
          <w:rFonts w:asciiTheme="minorHAnsi" w:hAnsiTheme="minorHAnsi" w:cstheme="majorHAnsi"/>
        </w:rPr>
        <w:t>Het is hierdoor mogelijk uw onderneming geruisloos om te zetten naar een bv en geen stakingslijfrente te bedingen bij uw bv.</w:t>
      </w:r>
    </w:p>
    <w:p w:rsidR="00086DA8" w:rsidRPr="00C32E42" w:rsidRDefault="00086DA8" w:rsidP="00086DA8">
      <w:pPr>
        <w:spacing w:after="0"/>
        <w:contextualSpacing/>
        <w:rPr>
          <w:rFonts w:asciiTheme="minorHAnsi" w:hAnsiTheme="minorHAnsi" w:cstheme="majorHAnsi"/>
          <w:highlight w:val="lightGray"/>
        </w:rPr>
      </w:pPr>
      <w:bookmarkStart w:id="24" w:name="_Hlk529446650"/>
      <w:bookmarkEnd w:id="23"/>
    </w:p>
    <w:p w:rsidR="00086DA8" w:rsidRPr="00C32E42" w:rsidRDefault="00086DA8" w:rsidP="00086DA8">
      <w:pPr>
        <w:spacing w:after="0"/>
        <w:contextualSpacing/>
        <w:rPr>
          <w:rFonts w:asciiTheme="minorHAnsi" w:hAnsiTheme="minorHAnsi" w:cstheme="majorHAnsi"/>
        </w:rPr>
      </w:pPr>
      <w:r w:rsidRPr="00C32E42">
        <w:rPr>
          <w:rFonts w:asciiTheme="minorHAnsi" w:hAnsiTheme="minorHAnsi" w:cstheme="majorHAnsi"/>
          <w:highlight w:val="lightGray"/>
        </w:rPr>
        <w:t>Of –</w:t>
      </w:r>
      <w:r w:rsidRPr="00C32E42">
        <w:rPr>
          <w:rFonts w:asciiTheme="minorHAnsi" w:hAnsiTheme="minorHAnsi" w:cstheme="majorHAnsi"/>
        </w:rPr>
        <w:t xml:space="preserve"> </w:t>
      </w:r>
      <w:r w:rsidRPr="00C32E42">
        <w:rPr>
          <w:rFonts w:asciiTheme="minorHAnsi" w:hAnsiTheme="minorHAnsi" w:cstheme="majorHAnsi"/>
        </w:rPr>
        <w:br/>
      </w:r>
      <w:r w:rsidRPr="00C32E42">
        <w:rPr>
          <w:rFonts w:asciiTheme="minorHAnsi" w:hAnsiTheme="minorHAnsi" w:cstheme="majorHAnsi"/>
          <w:u w:val="single"/>
        </w:rPr>
        <w:t>Conclusie:</w:t>
      </w:r>
      <w:r w:rsidRPr="00C32E42">
        <w:rPr>
          <w:rFonts w:asciiTheme="minorHAnsi" w:hAnsiTheme="minorHAnsi" w:cstheme="majorHAnsi"/>
          <w:u w:val="single"/>
        </w:rPr>
        <w:br/>
      </w:r>
      <w:r w:rsidRPr="00C32E42">
        <w:rPr>
          <w:rFonts w:asciiTheme="minorHAnsi" w:hAnsiTheme="minorHAnsi" w:cstheme="majorHAnsi"/>
        </w:rPr>
        <w:t>U heeft onvoldoende mogelijkheid om de volledige stakingswinst om te zetten in een stakingslijfrente. U wenst echter wel een lijfrente te bedingen bij uw eigen bv voor de fiscale oudedagsreserve.</w:t>
      </w:r>
    </w:p>
    <w:p w:rsidR="00086DA8" w:rsidRPr="00C32E42" w:rsidRDefault="00086DA8" w:rsidP="00086DA8">
      <w:pPr>
        <w:spacing w:after="0"/>
        <w:contextualSpacing/>
        <w:rPr>
          <w:rFonts w:asciiTheme="minorHAnsi" w:hAnsiTheme="minorHAnsi" w:cstheme="majorHAnsi"/>
        </w:rPr>
      </w:pPr>
      <w:r w:rsidRPr="00C32E42">
        <w:rPr>
          <w:rFonts w:asciiTheme="minorHAnsi" w:hAnsiTheme="minorHAnsi" w:cstheme="majorHAnsi"/>
        </w:rPr>
        <w:t>Daarom wilt u uw onderneming geruisloos omzetten. U bedingt een stakingslijfrente voor de fiscale oudedagsreserve bij uw bv.</w:t>
      </w:r>
    </w:p>
    <w:p w:rsidR="00086DA8" w:rsidRPr="00C32E42" w:rsidRDefault="00086DA8" w:rsidP="00086DA8">
      <w:pPr>
        <w:spacing w:after="0"/>
        <w:contextualSpacing/>
        <w:rPr>
          <w:rFonts w:asciiTheme="minorHAnsi" w:hAnsiTheme="minorHAnsi" w:cstheme="majorHAnsi"/>
        </w:rPr>
      </w:pPr>
    </w:p>
    <w:p w:rsidR="00086DA8" w:rsidRPr="00C32E42" w:rsidRDefault="00086DA8" w:rsidP="00086DA8">
      <w:pPr>
        <w:spacing w:after="0"/>
        <w:contextualSpacing/>
        <w:rPr>
          <w:rFonts w:asciiTheme="minorHAnsi" w:hAnsiTheme="minorHAnsi" w:cstheme="majorHAnsi"/>
        </w:rPr>
      </w:pPr>
      <w:r w:rsidRPr="00C32E42">
        <w:rPr>
          <w:rFonts w:asciiTheme="minorHAnsi" w:hAnsiTheme="minorHAnsi" w:cstheme="majorHAnsi"/>
          <w:highlight w:val="lightGray"/>
        </w:rPr>
        <w:t>Of –</w:t>
      </w:r>
      <w:r w:rsidRPr="00C32E42">
        <w:rPr>
          <w:rFonts w:asciiTheme="minorHAnsi" w:hAnsiTheme="minorHAnsi" w:cstheme="majorHAnsi"/>
        </w:rPr>
        <w:t xml:space="preserve"> </w:t>
      </w:r>
      <w:r w:rsidRPr="00C32E42">
        <w:rPr>
          <w:rFonts w:asciiTheme="minorHAnsi" w:hAnsiTheme="minorHAnsi" w:cstheme="majorHAnsi"/>
        </w:rPr>
        <w:br/>
        <w:t xml:space="preserve">In de onderneming zitten geen stille en fiscale reserves. Een omzetting leidt daarom niet tot een fiscale afrekening. </w:t>
      </w:r>
    </w:p>
    <w:bookmarkEnd w:id="24"/>
    <w:p w:rsidR="00086DA8" w:rsidRPr="00516496" w:rsidRDefault="00086DA8" w:rsidP="00086DA8">
      <w:pPr>
        <w:spacing w:after="0"/>
        <w:contextualSpacing/>
        <w:rPr>
          <w:rFonts w:asciiTheme="majorHAnsi" w:hAnsiTheme="majorHAnsi" w:cstheme="majorHAnsi"/>
        </w:rPr>
      </w:pPr>
    </w:p>
    <w:p w:rsidR="00086DA8" w:rsidRPr="00516496" w:rsidRDefault="00086DA8" w:rsidP="00086DA8">
      <w:pPr>
        <w:pStyle w:val="Kop2"/>
        <w:numPr>
          <w:ilvl w:val="0"/>
          <w:numId w:val="3"/>
        </w:numPr>
        <w:rPr>
          <w:rFonts w:asciiTheme="majorHAnsi" w:hAnsiTheme="majorHAnsi" w:cstheme="majorHAnsi"/>
          <w:i/>
        </w:rPr>
      </w:pPr>
      <w:bookmarkStart w:id="25" w:name="_Hlk18579424"/>
      <w:r w:rsidRPr="00516496">
        <w:rPr>
          <w:rFonts w:asciiTheme="majorHAnsi" w:hAnsiTheme="majorHAnsi" w:cstheme="majorHAnsi"/>
        </w:rPr>
        <w:t>Commerciële overwegingen</w:t>
      </w:r>
    </w:p>
    <w:p w:rsidR="00086DA8" w:rsidRPr="00C32E42" w:rsidRDefault="00086DA8" w:rsidP="00086DA8">
      <w:pPr>
        <w:spacing w:after="0"/>
        <w:contextualSpacing/>
        <w:rPr>
          <w:rFonts w:asciiTheme="minorHAnsi" w:hAnsiTheme="minorHAnsi" w:cstheme="majorHAnsi"/>
          <w:highlight w:val="lightGray"/>
        </w:rPr>
      </w:pPr>
      <w:bookmarkStart w:id="26" w:name="_Hlk529447740"/>
      <w:bookmarkEnd w:id="25"/>
      <w:r w:rsidRPr="00C32E42">
        <w:rPr>
          <w:rFonts w:asciiTheme="minorHAnsi" w:hAnsiTheme="minorHAnsi" w:cstheme="majorHAnsi"/>
          <w:u w:val="single"/>
        </w:rPr>
        <w:t>Conclusie:</w:t>
      </w:r>
      <w:r w:rsidRPr="00C32E42">
        <w:rPr>
          <w:rFonts w:asciiTheme="minorHAnsi" w:hAnsiTheme="minorHAnsi" w:cstheme="majorHAnsi"/>
          <w:u w:val="single"/>
        </w:rPr>
        <w:br/>
      </w:r>
      <w:r w:rsidRPr="00C32E42">
        <w:rPr>
          <w:rFonts w:asciiTheme="minorHAnsi" w:hAnsiTheme="minorHAnsi" w:cstheme="majorHAnsi"/>
          <w:highlight w:val="lightGray"/>
        </w:rPr>
        <w:t>Keuze maken:</w:t>
      </w:r>
      <w:r w:rsidRPr="00C32E42">
        <w:rPr>
          <w:rFonts w:asciiTheme="minorHAnsi" w:hAnsiTheme="minorHAnsi" w:cstheme="majorHAnsi"/>
          <w:highlight w:val="lightGray"/>
        </w:rPr>
        <w:br/>
      </w:r>
      <w:r w:rsidRPr="00C32E42">
        <w:rPr>
          <w:rFonts w:asciiTheme="minorHAnsi" w:hAnsiTheme="minorHAnsi" w:cstheme="majorHAnsi"/>
          <w:highlight w:val="lightGray"/>
        </w:rPr>
        <w:lastRenderedPageBreak/>
        <w:t xml:space="preserve">Of </w:t>
      </w:r>
      <w:r w:rsidRPr="00C32E42">
        <w:rPr>
          <w:rFonts w:asciiTheme="minorHAnsi" w:hAnsiTheme="minorHAnsi" w:cstheme="majorHAnsi"/>
        </w:rPr>
        <w:br/>
        <w:t>U merkt dat in de praktijk uw onderneming in de markt niet altijd ‘als volwassen’ wordt gezien. Ook om die reden wilt u graag ‘bv’ kunnen vermelden.</w:t>
      </w:r>
      <w:r w:rsidRPr="00C32E42">
        <w:rPr>
          <w:rFonts w:asciiTheme="minorHAnsi" w:hAnsiTheme="minorHAnsi" w:cstheme="majorHAnsi"/>
        </w:rPr>
        <w:br/>
      </w:r>
      <w:r w:rsidRPr="00C32E42">
        <w:rPr>
          <w:rFonts w:asciiTheme="minorHAnsi" w:hAnsiTheme="minorHAnsi" w:cstheme="majorHAnsi"/>
          <w:highlight w:val="lightGray"/>
        </w:rPr>
        <w:t>Of</w:t>
      </w:r>
    </w:p>
    <w:p w:rsidR="00086DA8" w:rsidRPr="00C32E42" w:rsidRDefault="00086DA8" w:rsidP="00086DA8">
      <w:pPr>
        <w:spacing w:after="0"/>
        <w:contextualSpacing/>
        <w:rPr>
          <w:rFonts w:asciiTheme="minorHAnsi" w:hAnsiTheme="minorHAnsi" w:cstheme="majorHAnsi"/>
        </w:rPr>
      </w:pPr>
      <w:r w:rsidRPr="00C32E42">
        <w:rPr>
          <w:rFonts w:asciiTheme="minorHAnsi" w:hAnsiTheme="minorHAnsi" w:cstheme="majorHAnsi"/>
        </w:rPr>
        <w:t>In de praktijk merkt u dat de uitstraling van een bv bij een belangrijk deel van uw afnemers meer vertrouwen wekt in de status en stabiliteit van uw onderneming.</w:t>
      </w:r>
    </w:p>
    <w:p w:rsidR="00086DA8" w:rsidRPr="00C32E42" w:rsidRDefault="00086DA8" w:rsidP="00086DA8">
      <w:pPr>
        <w:spacing w:after="0"/>
        <w:contextualSpacing/>
        <w:rPr>
          <w:rFonts w:asciiTheme="minorHAnsi" w:hAnsiTheme="minorHAnsi" w:cstheme="majorHAnsi"/>
        </w:rPr>
      </w:pPr>
    </w:p>
    <w:p w:rsidR="00086DA8" w:rsidRPr="00516496" w:rsidRDefault="00086DA8" w:rsidP="00086DA8">
      <w:pPr>
        <w:spacing w:after="0"/>
        <w:contextualSpacing/>
        <w:rPr>
          <w:rFonts w:asciiTheme="majorHAnsi" w:hAnsiTheme="majorHAnsi" w:cstheme="majorHAnsi"/>
        </w:rPr>
      </w:pPr>
      <w:r w:rsidRPr="00C32E42">
        <w:rPr>
          <w:rFonts w:asciiTheme="minorHAnsi" w:hAnsiTheme="minorHAnsi" w:cstheme="majorHAnsi"/>
          <w:u w:val="single"/>
        </w:rPr>
        <w:t>Conclusie:</w:t>
      </w:r>
      <w:r w:rsidRPr="00C32E42">
        <w:rPr>
          <w:rFonts w:asciiTheme="minorHAnsi" w:hAnsiTheme="minorHAnsi" w:cstheme="majorHAnsi"/>
          <w:u w:val="single"/>
        </w:rPr>
        <w:br/>
      </w:r>
      <w:r w:rsidRPr="00C32E42">
        <w:rPr>
          <w:rFonts w:asciiTheme="minorHAnsi" w:hAnsiTheme="minorHAnsi" w:cstheme="majorHAnsi"/>
        </w:rPr>
        <w:t>Commerciële overwegingen spelen geen rol bij de keuze om de IB-onderneming om te zetten in een bv.</w:t>
      </w:r>
      <w:bookmarkEnd w:id="26"/>
    </w:p>
    <w:p w:rsidR="00086DA8" w:rsidRPr="00516496" w:rsidRDefault="00086DA8" w:rsidP="00086DA8">
      <w:pPr>
        <w:pStyle w:val="Kop2"/>
        <w:numPr>
          <w:ilvl w:val="0"/>
          <w:numId w:val="3"/>
        </w:numPr>
        <w:rPr>
          <w:rFonts w:asciiTheme="majorHAnsi" w:hAnsiTheme="majorHAnsi" w:cstheme="majorHAnsi"/>
          <w:i/>
        </w:rPr>
      </w:pPr>
      <w:bookmarkStart w:id="27" w:name="_Hlk529451327"/>
      <w:bookmarkStart w:id="28" w:name="_Hlk18579438"/>
      <w:r w:rsidRPr="00516496">
        <w:rPr>
          <w:rFonts w:asciiTheme="majorHAnsi" w:hAnsiTheme="majorHAnsi" w:cstheme="majorHAnsi"/>
        </w:rPr>
        <w:t>Overige</w:t>
      </w:r>
      <w:r>
        <w:rPr>
          <w:rFonts w:asciiTheme="majorHAnsi" w:hAnsiTheme="majorHAnsi" w:cstheme="majorHAnsi"/>
        </w:rPr>
        <w:t xml:space="preserve"> aandachtspunten</w:t>
      </w:r>
    </w:p>
    <w:bookmarkEnd w:id="27"/>
    <w:bookmarkEnd w:id="28"/>
    <w:p w:rsidR="00086DA8" w:rsidRPr="00C32E42" w:rsidRDefault="00086DA8" w:rsidP="00086DA8">
      <w:pPr>
        <w:rPr>
          <w:rFonts w:asciiTheme="minorHAnsi" w:hAnsiTheme="minorHAnsi" w:cstheme="majorHAnsi"/>
        </w:rPr>
      </w:pPr>
      <w:r w:rsidRPr="00C32E42">
        <w:rPr>
          <w:rFonts w:asciiTheme="minorHAnsi" w:hAnsiTheme="minorHAnsi" w:cstheme="majorHAnsi"/>
        </w:rPr>
        <w:fldChar w:fldCharType="begin">
          <w:ffData>
            <w:name w:val=""/>
            <w:enabled/>
            <w:calcOnExit w:val="0"/>
            <w:textInput>
              <w:default w:val="Voeg aantal eigen aandachtspunten toe. Aantal: #]"/>
            </w:textInput>
          </w:ffData>
        </w:fldChar>
      </w:r>
      <w:r w:rsidRPr="00C32E42">
        <w:rPr>
          <w:rFonts w:asciiTheme="minorHAnsi" w:hAnsiTheme="minorHAnsi" w:cstheme="majorHAnsi"/>
        </w:rPr>
        <w:instrText xml:space="preserve"> FORMTEXT </w:instrText>
      </w:r>
      <w:r w:rsidRPr="00C32E42">
        <w:rPr>
          <w:rFonts w:asciiTheme="minorHAnsi" w:hAnsiTheme="minorHAnsi" w:cstheme="majorHAnsi"/>
        </w:rPr>
      </w:r>
      <w:r w:rsidRPr="00C32E42">
        <w:rPr>
          <w:rFonts w:asciiTheme="minorHAnsi" w:hAnsiTheme="minorHAnsi" w:cstheme="majorHAnsi"/>
        </w:rPr>
        <w:fldChar w:fldCharType="separate"/>
      </w:r>
      <w:r w:rsidRPr="00C32E42">
        <w:rPr>
          <w:rFonts w:asciiTheme="minorHAnsi" w:hAnsiTheme="minorHAnsi" w:cstheme="majorHAnsi"/>
          <w:noProof/>
        </w:rPr>
        <w:t>Voeg aantal eigen aandachtspunten toe. Aantal: #]</w:t>
      </w:r>
      <w:r w:rsidRPr="00C32E42">
        <w:rPr>
          <w:rFonts w:asciiTheme="minorHAnsi" w:hAnsiTheme="minorHAnsi" w:cstheme="majorHAnsi"/>
        </w:rPr>
        <w:fldChar w:fldCharType="end"/>
      </w:r>
    </w:p>
    <w:p w:rsidR="00086DA8" w:rsidRPr="00C32E42" w:rsidRDefault="00086DA8" w:rsidP="00086DA8">
      <w:pPr>
        <w:ind w:left="360" w:hanging="360"/>
        <w:rPr>
          <w:rFonts w:asciiTheme="minorHAnsi" w:hAnsiTheme="minorHAnsi" w:cstheme="majorHAnsi"/>
        </w:rPr>
      </w:pPr>
      <w:r w:rsidRPr="00C32E42">
        <w:rPr>
          <w:rFonts w:asciiTheme="minorHAnsi" w:hAnsiTheme="minorHAnsi" w:cstheme="majorHAnsi"/>
        </w:rPr>
        <w:fldChar w:fldCharType="begin">
          <w:ffData>
            <w:name w:val=""/>
            <w:enabled/>
            <w:calcOnExit w:val="0"/>
            <w:textInput>
              <w:default w:val="[Hier is ruimte voor de onderbouwing van uw eigen aandachtspunten bij dit advies.]"/>
            </w:textInput>
          </w:ffData>
        </w:fldChar>
      </w:r>
      <w:r w:rsidRPr="00C32E42">
        <w:rPr>
          <w:rFonts w:asciiTheme="minorHAnsi" w:hAnsiTheme="minorHAnsi" w:cstheme="majorHAnsi"/>
        </w:rPr>
        <w:instrText xml:space="preserve"> FORMTEXT </w:instrText>
      </w:r>
      <w:r w:rsidRPr="00C32E42">
        <w:rPr>
          <w:rFonts w:asciiTheme="minorHAnsi" w:hAnsiTheme="minorHAnsi" w:cstheme="majorHAnsi"/>
        </w:rPr>
      </w:r>
      <w:r w:rsidRPr="00C32E42">
        <w:rPr>
          <w:rFonts w:asciiTheme="minorHAnsi" w:hAnsiTheme="minorHAnsi" w:cstheme="majorHAnsi"/>
        </w:rPr>
        <w:fldChar w:fldCharType="separate"/>
      </w:r>
      <w:r w:rsidRPr="00C32E42">
        <w:rPr>
          <w:rFonts w:asciiTheme="minorHAnsi" w:hAnsiTheme="minorHAnsi" w:cstheme="majorHAnsi"/>
          <w:noProof/>
        </w:rPr>
        <w:t>[Hier is ruimte voor de onderbouwing van uw eigen aandachtspunten bij dit advies.]</w:t>
      </w:r>
      <w:r w:rsidRPr="00C32E42">
        <w:rPr>
          <w:rFonts w:asciiTheme="minorHAnsi" w:hAnsiTheme="minorHAnsi" w:cstheme="majorHAnsi"/>
        </w:rPr>
        <w:fldChar w:fldCharType="end"/>
      </w:r>
    </w:p>
    <w:p w:rsidR="00086DA8" w:rsidRPr="00516496" w:rsidRDefault="00086DA8" w:rsidP="00086DA8">
      <w:pPr>
        <w:pStyle w:val="Kop2"/>
        <w:rPr>
          <w:rFonts w:asciiTheme="majorHAnsi" w:hAnsiTheme="majorHAnsi" w:cstheme="majorHAnsi"/>
        </w:rPr>
      </w:pPr>
    </w:p>
    <w:p w:rsidR="001A5C2E" w:rsidRDefault="001A5C2E"/>
    <w:sectPr w:rsidR="001A5C2E" w:rsidSect="00B76A49">
      <w:headerReference w:type="default" r:id="rId12"/>
      <w:footerReference w:type="default" r:id="rId13"/>
      <w:pgSz w:w="11906" w:h="16838" w:code="9"/>
      <w:pgMar w:top="2268" w:right="1134" w:bottom="1134" w:left="1134" w:header="397" w:footer="397" w:gutter="0"/>
      <w:paperSrc w:first="1" w:other="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378A" w:rsidRDefault="00B1378A">
      <w:pPr>
        <w:spacing w:after="0" w:line="240" w:lineRule="auto"/>
      </w:pPr>
      <w:r>
        <w:separator/>
      </w:r>
    </w:p>
  </w:endnote>
  <w:endnote w:type="continuationSeparator" w:id="0">
    <w:p w:rsidR="00B1378A" w:rsidRDefault="00B137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Body CS)">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2BDF" w:rsidRPr="000E1573" w:rsidRDefault="00B1378A" w:rsidP="00BA15A2">
    <w:pPr>
      <w:pStyle w:val="Voettekst"/>
      <w:tabs>
        <w:tab w:val="right" w:pos="6804"/>
        <w:tab w:val="left" w:pos="6946"/>
      </w:tabs>
      <w:jc w:val="center"/>
      <w:rPr>
        <w:rFonts w:cs="Calibri"/>
      </w:rPr>
    </w:pPr>
    <w:r w:rsidRPr="000E1573">
      <w:rPr>
        <w:rStyle w:val="Paginanummer"/>
        <w:rFonts w:cs="Calibri"/>
      </w:rPr>
      <w:fldChar w:fldCharType="begin"/>
    </w:r>
    <w:r w:rsidRPr="000E1573">
      <w:rPr>
        <w:rStyle w:val="Paginanummer"/>
        <w:rFonts w:cs="Calibri"/>
      </w:rPr>
      <w:instrText xml:space="preserve"> PAGE </w:instrText>
    </w:r>
    <w:r w:rsidRPr="000E1573">
      <w:rPr>
        <w:rStyle w:val="Paginanummer"/>
        <w:rFonts w:cs="Calibri"/>
      </w:rPr>
      <w:fldChar w:fldCharType="separate"/>
    </w:r>
    <w:r>
      <w:rPr>
        <w:rStyle w:val="Paginanummer"/>
        <w:rFonts w:cs="Calibri"/>
        <w:noProof/>
      </w:rPr>
      <w:t>1</w:t>
    </w:r>
    <w:r w:rsidRPr="000E1573">
      <w:rPr>
        <w:rStyle w:val="Paginanummer"/>
        <w:rFonts w:cs="Calibri"/>
      </w:rPr>
      <w:fldChar w:fldCharType="end"/>
    </w:r>
    <w:r w:rsidRPr="000E1573">
      <w:rPr>
        <w:rStyle w:val="Paginanummer"/>
        <w:rFonts w:cs="Calibri"/>
      </w:rPr>
      <w:t>/</w:t>
    </w:r>
    <w:r w:rsidRPr="000E1573">
      <w:rPr>
        <w:rStyle w:val="Paginanummer"/>
        <w:rFonts w:cs="Calibri"/>
      </w:rPr>
      <w:fldChar w:fldCharType="begin"/>
    </w:r>
    <w:r w:rsidRPr="000E1573">
      <w:rPr>
        <w:rStyle w:val="Paginanummer"/>
        <w:rFonts w:cs="Calibri"/>
      </w:rPr>
      <w:instrText xml:space="preserve"> NUMPAGES </w:instrText>
    </w:r>
    <w:r w:rsidRPr="000E1573">
      <w:rPr>
        <w:rStyle w:val="Paginanummer"/>
        <w:rFonts w:cs="Calibri"/>
      </w:rPr>
      <w:fldChar w:fldCharType="separate"/>
    </w:r>
    <w:r>
      <w:rPr>
        <w:rStyle w:val="Paginanummer"/>
        <w:rFonts w:cs="Calibri"/>
        <w:noProof/>
      </w:rPr>
      <w:t>1</w:t>
    </w:r>
    <w:r w:rsidRPr="000E1573">
      <w:rPr>
        <w:rStyle w:val="Paginanummer"/>
        <w:rFonts w:cs="Calibr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378A" w:rsidRDefault="00B1378A">
      <w:pPr>
        <w:spacing w:after="0" w:line="240" w:lineRule="auto"/>
      </w:pPr>
      <w:r>
        <w:separator/>
      </w:r>
    </w:p>
  </w:footnote>
  <w:footnote w:type="continuationSeparator" w:id="0">
    <w:p w:rsidR="00B1378A" w:rsidRDefault="00B137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2BDF" w:rsidRPr="001C3CE0" w:rsidRDefault="00B1378A">
    <w:pPr>
      <w:pStyle w:val="Koptekst"/>
      <w:tabs>
        <w:tab w:val="right" w:pos="9639"/>
      </w:tabs>
      <w:rPr>
        <w:rFonts w:ascii="Calibri Light" w:hAnsi="Calibri Light" w:cs="Calibri Light"/>
        <w:sz w:val="96"/>
        <w:szCs w:val="96"/>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5376D"/>
    <w:multiLevelType w:val="hybridMultilevel"/>
    <w:tmpl w:val="B6B6F032"/>
    <w:lvl w:ilvl="0" w:tplc="3A0A2422">
      <w:start w:val="14"/>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0B21FED"/>
    <w:multiLevelType w:val="hybridMultilevel"/>
    <w:tmpl w:val="18A60AB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79A1D6F"/>
    <w:multiLevelType w:val="hybridMultilevel"/>
    <w:tmpl w:val="8C1EC1EA"/>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274D624A"/>
    <w:multiLevelType w:val="hybridMultilevel"/>
    <w:tmpl w:val="4F3AB430"/>
    <w:lvl w:ilvl="0" w:tplc="2258DA96">
      <w:start w:val="1"/>
      <w:numFmt w:val="decimal"/>
      <w:pStyle w:val="Lijstalinea"/>
      <w:lvlText w:val="%1."/>
      <w:lvlJc w:val="left"/>
      <w:pPr>
        <w:ind w:left="644" w:hanging="360"/>
      </w:pPr>
      <w:rPr>
        <w:rFonts w:hint="default"/>
        <w:u w:val="none"/>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27DE2DAC"/>
    <w:multiLevelType w:val="hybridMultilevel"/>
    <w:tmpl w:val="94C23AAC"/>
    <w:lvl w:ilvl="0" w:tplc="0010C038">
      <w:start w:val="5"/>
      <w:numFmt w:val="bullet"/>
      <w:lvlText w:val="-"/>
      <w:lvlJc w:val="left"/>
      <w:pPr>
        <w:ind w:left="360" w:hanging="360"/>
      </w:pPr>
      <w:rPr>
        <w:rFonts w:ascii="Arial" w:eastAsia="Times New Roman"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350F3E43"/>
    <w:multiLevelType w:val="hybridMultilevel"/>
    <w:tmpl w:val="82D82914"/>
    <w:lvl w:ilvl="0" w:tplc="728AA282">
      <w:start w:val="1"/>
      <w:numFmt w:val="decimal"/>
      <w:lvlText w:val="%1."/>
      <w:lvlJc w:val="left"/>
      <w:pPr>
        <w:ind w:left="360" w:hanging="360"/>
      </w:pPr>
      <w:rPr>
        <w:rFonts w:hint="default"/>
        <w:i w:val="0"/>
        <w:iCs/>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71C27072"/>
    <w:multiLevelType w:val="hybridMultilevel"/>
    <w:tmpl w:val="D324C79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7F140362"/>
    <w:multiLevelType w:val="hybridMultilevel"/>
    <w:tmpl w:val="8FDA010A"/>
    <w:lvl w:ilvl="0" w:tplc="FDA4FEC6">
      <w:start w:val="14"/>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lvlOverride w:ilvl="0">
      <w:startOverride w:val="1"/>
    </w:lvlOverride>
  </w:num>
  <w:num w:numId="4">
    <w:abstractNumId w:val="1"/>
  </w:num>
  <w:num w:numId="5">
    <w:abstractNumId w:val="3"/>
  </w:num>
  <w:num w:numId="6">
    <w:abstractNumId w:val="3"/>
    <w:lvlOverride w:ilvl="0">
      <w:startOverride w:val="1"/>
    </w:lvlOverride>
  </w:num>
  <w:num w:numId="7">
    <w:abstractNumId w:val="0"/>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6DA8"/>
    <w:rsid w:val="00086DA8"/>
    <w:rsid w:val="000A396F"/>
    <w:rsid w:val="001A5C2E"/>
    <w:rsid w:val="00B1378A"/>
    <w:rsid w:val="00C32E42"/>
    <w:rsid w:val="00D51A6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chartTrackingRefBased/>
  <w15:docId w15:val="{A94252B2-0EB4-4091-981B-A30F90CA9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086DA8"/>
    <w:pPr>
      <w:spacing w:after="200" w:line="276" w:lineRule="auto"/>
    </w:pPr>
    <w:rPr>
      <w:rFonts w:ascii="Calibri" w:eastAsia="Calibri" w:hAnsi="Calibri" w:cs="Times New Roman"/>
      <w:color w:val="4A4A4A"/>
      <w:sz w:val="24"/>
      <w:szCs w:val="24"/>
    </w:rPr>
  </w:style>
  <w:style w:type="paragraph" w:styleId="Kop1">
    <w:name w:val="heading 1"/>
    <w:basedOn w:val="Standaard"/>
    <w:next w:val="Standaard"/>
    <w:link w:val="Kop1Char"/>
    <w:autoRedefine/>
    <w:uiPriority w:val="9"/>
    <w:qFormat/>
    <w:rsid w:val="00086DA8"/>
    <w:pPr>
      <w:keepNext/>
      <w:keepLines/>
      <w:pBdr>
        <w:bottom w:val="single" w:sz="36" w:space="1" w:color="4A90E2"/>
      </w:pBdr>
      <w:suppressAutoHyphens/>
      <w:spacing w:before="560" w:after="280" w:line="360" w:lineRule="auto"/>
      <w:contextualSpacing/>
      <w:outlineLvl w:val="0"/>
    </w:pPr>
    <w:rPr>
      <w:rFonts w:ascii="Calibri Light" w:eastAsia="Times New Roman" w:hAnsi="Calibri Light"/>
      <w:sz w:val="48"/>
      <w:szCs w:val="32"/>
    </w:rPr>
  </w:style>
  <w:style w:type="paragraph" w:styleId="Kop2">
    <w:name w:val="heading 2"/>
    <w:basedOn w:val="Kop1"/>
    <w:next w:val="Standaard"/>
    <w:link w:val="Kop2Char"/>
    <w:autoRedefine/>
    <w:uiPriority w:val="9"/>
    <w:unhideWhenUsed/>
    <w:qFormat/>
    <w:rsid w:val="00086DA8"/>
    <w:pPr>
      <w:pBdr>
        <w:bottom w:val="none" w:sz="0" w:space="0" w:color="auto"/>
      </w:pBdr>
      <w:spacing w:before="360" w:after="120"/>
      <w:outlineLvl w:val="1"/>
    </w:pPr>
    <w:rPr>
      <w:sz w:val="40"/>
      <w:szCs w:val="26"/>
    </w:rPr>
  </w:style>
  <w:style w:type="paragraph" w:styleId="Kop3">
    <w:name w:val="heading 3"/>
    <w:basedOn w:val="Kop2"/>
    <w:next w:val="Standaard"/>
    <w:link w:val="Kop3Char"/>
    <w:autoRedefine/>
    <w:uiPriority w:val="9"/>
    <w:unhideWhenUsed/>
    <w:qFormat/>
    <w:rsid w:val="00086DA8"/>
    <w:pPr>
      <w:spacing w:before="160" w:after="80"/>
      <w:outlineLvl w:val="2"/>
    </w:pPr>
    <w:rPr>
      <w:sz w:val="36"/>
    </w:rPr>
  </w:style>
  <w:style w:type="paragraph" w:styleId="Kop4">
    <w:name w:val="heading 4"/>
    <w:basedOn w:val="Standaard"/>
    <w:next w:val="Standaard"/>
    <w:link w:val="Kop4Char"/>
    <w:autoRedefine/>
    <w:uiPriority w:val="9"/>
    <w:unhideWhenUsed/>
    <w:qFormat/>
    <w:rsid w:val="00086DA8"/>
    <w:pPr>
      <w:keepNext/>
      <w:keepLines/>
      <w:spacing w:before="80" w:after="0"/>
      <w:outlineLvl w:val="3"/>
    </w:pPr>
    <w:rPr>
      <w:rFonts w:eastAsia="Times New Roman"/>
      <w:b/>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86DA8"/>
    <w:rPr>
      <w:rFonts w:ascii="Calibri Light" w:eastAsia="Times New Roman" w:hAnsi="Calibri Light" w:cs="Times New Roman"/>
      <w:color w:val="4A4A4A"/>
      <w:sz w:val="48"/>
      <w:szCs w:val="32"/>
    </w:rPr>
  </w:style>
  <w:style w:type="character" w:customStyle="1" w:styleId="Kop2Char">
    <w:name w:val="Kop 2 Char"/>
    <w:basedOn w:val="Standaardalinea-lettertype"/>
    <w:link w:val="Kop2"/>
    <w:uiPriority w:val="9"/>
    <w:rsid w:val="00086DA8"/>
    <w:rPr>
      <w:rFonts w:ascii="Calibri Light" w:eastAsia="Times New Roman" w:hAnsi="Calibri Light" w:cs="Times New Roman"/>
      <w:color w:val="4A4A4A"/>
      <w:sz w:val="40"/>
      <w:szCs w:val="26"/>
    </w:rPr>
  </w:style>
  <w:style w:type="character" w:customStyle="1" w:styleId="Kop3Char">
    <w:name w:val="Kop 3 Char"/>
    <w:basedOn w:val="Standaardalinea-lettertype"/>
    <w:link w:val="Kop3"/>
    <w:uiPriority w:val="9"/>
    <w:rsid w:val="00086DA8"/>
    <w:rPr>
      <w:rFonts w:ascii="Calibri Light" w:eastAsia="Times New Roman" w:hAnsi="Calibri Light" w:cs="Times New Roman"/>
      <w:color w:val="4A4A4A"/>
      <w:sz w:val="36"/>
      <w:szCs w:val="26"/>
    </w:rPr>
  </w:style>
  <w:style w:type="character" w:customStyle="1" w:styleId="Kop4Char">
    <w:name w:val="Kop 4 Char"/>
    <w:basedOn w:val="Standaardalinea-lettertype"/>
    <w:link w:val="Kop4"/>
    <w:uiPriority w:val="9"/>
    <w:rsid w:val="00086DA8"/>
    <w:rPr>
      <w:rFonts w:ascii="Calibri" w:eastAsia="Times New Roman" w:hAnsi="Calibri" w:cs="Times New Roman"/>
      <w:b/>
      <w:iCs/>
      <w:color w:val="4A4A4A"/>
      <w:sz w:val="24"/>
      <w:szCs w:val="24"/>
    </w:rPr>
  </w:style>
  <w:style w:type="paragraph" w:styleId="Koptekst">
    <w:name w:val="header"/>
    <w:basedOn w:val="Standaard"/>
    <w:link w:val="KoptekstChar"/>
    <w:uiPriority w:val="99"/>
    <w:unhideWhenUsed/>
    <w:rsid w:val="00086DA8"/>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086DA8"/>
    <w:rPr>
      <w:rFonts w:ascii="Calibri" w:eastAsia="Calibri" w:hAnsi="Calibri" w:cs="Times New Roman"/>
      <w:color w:val="4A4A4A"/>
      <w:sz w:val="24"/>
      <w:szCs w:val="24"/>
    </w:rPr>
  </w:style>
  <w:style w:type="paragraph" w:styleId="Voettekst">
    <w:name w:val="footer"/>
    <w:basedOn w:val="Standaard"/>
    <w:link w:val="VoettekstChar"/>
    <w:uiPriority w:val="99"/>
    <w:unhideWhenUsed/>
    <w:rsid w:val="00086DA8"/>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086DA8"/>
    <w:rPr>
      <w:rFonts w:ascii="Calibri" w:eastAsia="Calibri" w:hAnsi="Calibri" w:cs="Times New Roman"/>
      <w:color w:val="4A4A4A"/>
      <w:sz w:val="24"/>
      <w:szCs w:val="24"/>
    </w:rPr>
  </w:style>
  <w:style w:type="character" w:styleId="Paginanummer">
    <w:name w:val="page number"/>
    <w:basedOn w:val="Standaardalinea-lettertype"/>
    <w:rsid w:val="00086DA8"/>
  </w:style>
  <w:style w:type="table" w:styleId="Tabelraster">
    <w:name w:val="Table Grid"/>
    <w:basedOn w:val="Standaardtabel"/>
    <w:rsid w:val="00086DA8"/>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emiddeldearcering2-accent5">
    <w:name w:val="Medium Shading 2 Accent 5"/>
    <w:basedOn w:val="Standaardtabel"/>
    <w:uiPriority w:val="64"/>
    <w:rsid w:val="00086DA8"/>
    <w:pPr>
      <w:spacing w:after="0" w:line="240" w:lineRule="auto"/>
    </w:pPr>
    <w:rPr>
      <w:rFonts w:ascii="Times New Roman" w:eastAsia="Times New Roman" w:hAnsi="Times New Roman" w:cs="Times New Roman"/>
      <w:sz w:val="20"/>
      <w:szCs w:val="20"/>
      <w:lang w:eastAsia="nl-N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Ballontekst">
    <w:name w:val="Balloon Text"/>
    <w:basedOn w:val="Standaard"/>
    <w:link w:val="BallontekstChar"/>
    <w:uiPriority w:val="99"/>
    <w:unhideWhenUsed/>
    <w:rsid w:val="00086DA8"/>
    <w:pPr>
      <w:spacing w:after="0" w:line="240" w:lineRule="auto"/>
    </w:pPr>
    <w:rPr>
      <w:rFonts w:ascii="Times New Roman" w:hAnsi="Times New Roman"/>
      <w:sz w:val="18"/>
      <w:szCs w:val="18"/>
    </w:rPr>
  </w:style>
  <w:style w:type="character" w:customStyle="1" w:styleId="BallontekstChar">
    <w:name w:val="Ballontekst Char"/>
    <w:basedOn w:val="Standaardalinea-lettertype"/>
    <w:link w:val="Ballontekst"/>
    <w:uiPriority w:val="99"/>
    <w:rsid w:val="00086DA8"/>
    <w:rPr>
      <w:rFonts w:ascii="Times New Roman" w:eastAsia="Calibri" w:hAnsi="Times New Roman" w:cs="Times New Roman"/>
      <w:color w:val="4A4A4A"/>
      <w:sz w:val="18"/>
      <w:szCs w:val="18"/>
    </w:rPr>
  </w:style>
  <w:style w:type="character" w:styleId="Verwijzingopmerking">
    <w:name w:val="annotation reference"/>
    <w:rsid w:val="00086DA8"/>
    <w:rPr>
      <w:sz w:val="16"/>
      <w:szCs w:val="16"/>
    </w:rPr>
  </w:style>
  <w:style w:type="paragraph" w:styleId="Tekstopmerking">
    <w:name w:val="annotation text"/>
    <w:basedOn w:val="Standaard"/>
    <w:link w:val="TekstopmerkingChar"/>
    <w:rsid w:val="00086DA8"/>
    <w:rPr>
      <w:sz w:val="20"/>
      <w:lang w:val="x-none" w:eastAsia="x-none"/>
    </w:rPr>
  </w:style>
  <w:style w:type="character" w:customStyle="1" w:styleId="TekstopmerkingChar">
    <w:name w:val="Tekst opmerking Char"/>
    <w:basedOn w:val="Standaardalinea-lettertype"/>
    <w:link w:val="Tekstopmerking"/>
    <w:rsid w:val="00086DA8"/>
    <w:rPr>
      <w:rFonts w:ascii="Calibri" w:eastAsia="Calibri" w:hAnsi="Calibri" w:cs="Times New Roman"/>
      <w:color w:val="4A4A4A"/>
      <w:sz w:val="20"/>
      <w:szCs w:val="24"/>
      <w:lang w:val="x-none" w:eastAsia="x-none"/>
    </w:rPr>
  </w:style>
  <w:style w:type="paragraph" w:styleId="Onderwerpvanopmerking">
    <w:name w:val="annotation subject"/>
    <w:basedOn w:val="Tekstopmerking"/>
    <w:next w:val="Tekstopmerking"/>
    <w:link w:val="OnderwerpvanopmerkingChar"/>
    <w:rsid w:val="00086DA8"/>
    <w:rPr>
      <w:b/>
      <w:bCs/>
    </w:rPr>
  </w:style>
  <w:style w:type="character" w:customStyle="1" w:styleId="OnderwerpvanopmerkingChar">
    <w:name w:val="Onderwerp van opmerking Char"/>
    <w:basedOn w:val="TekstopmerkingChar"/>
    <w:link w:val="Onderwerpvanopmerking"/>
    <w:rsid w:val="00086DA8"/>
    <w:rPr>
      <w:rFonts w:ascii="Calibri" w:eastAsia="Calibri" w:hAnsi="Calibri" w:cs="Times New Roman"/>
      <w:b/>
      <w:bCs/>
      <w:color w:val="4A4A4A"/>
      <w:sz w:val="20"/>
      <w:szCs w:val="24"/>
      <w:lang w:val="x-none" w:eastAsia="x-none"/>
    </w:rPr>
  </w:style>
  <w:style w:type="paragraph" w:customStyle="1" w:styleId="Stylesheetlabel">
    <w:name w:val="Stylesheet label"/>
    <w:basedOn w:val="Standaard"/>
    <w:next w:val="Standaard"/>
    <w:link w:val="StylesheetlabelChar"/>
    <w:autoRedefine/>
    <w:rsid w:val="00086DA8"/>
    <w:pPr>
      <w:spacing w:after="0"/>
    </w:pPr>
    <w:rPr>
      <w:rFonts w:cs="Times New Roman (Body CS)"/>
      <w:color w:val="AEAAAA"/>
    </w:rPr>
  </w:style>
  <w:style w:type="paragraph" w:styleId="Titel">
    <w:name w:val="Title"/>
    <w:basedOn w:val="Standaard"/>
    <w:next w:val="Standaard"/>
    <w:link w:val="TitelChar"/>
    <w:autoRedefine/>
    <w:uiPriority w:val="10"/>
    <w:qFormat/>
    <w:rsid w:val="00086DA8"/>
    <w:pPr>
      <w:pBdr>
        <w:top w:val="single" w:sz="8" w:space="10" w:color="4A90E2"/>
        <w:left w:val="single" w:sz="8" w:space="10" w:color="4A90E2"/>
        <w:bottom w:val="single" w:sz="8" w:space="10" w:color="4A90E2"/>
        <w:right w:val="single" w:sz="8" w:space="10" w:color="4A90E2"/>
      </w:pBdr>
      <w:shd w:val="clear" w:color="auto" w:fill="4A90E2"/>
      <w:spacing w:after="0" w:line="240" w:lineRule="auto"/>
      <w:ind w:left="200" w:right="200"/>
      <w:contextualSpacing/>
    </w:pPr>
    <w:rPr>
      <w:rFonts w:ascii="Calibri Light" w:eastAsia="Times New Roman" w:hAnsi="Calibri Light"/>
      <w:color w:val="FFFFFF"/>
      <w:spacing w:val="-10"/>
      <w:kern w:val="28"/>
      <w:sz w:val="96"/>
      <w:szCs w:val="56"/>
    </w:rPr>
  </w:style>
  <w:style w:type="character" w:customStyle="1" w:styleId="TitelChar">
    <w:name w:val="Titel Char"/>
    <w:basedOn w:val="Standaardalinea-lettertype"/>
    <w:link w:val="Titel"/>
    <w:uiPriority w:val="10"/>
    <w:rsid w:val="00086DA8"/>
    <w:rPr>
      <w:rFonts w:ascii="Calibri Light" w:eastAsia="Times New Roman" w:hAnsi="Calibri Light" w:cs="Times New Roman"/>
      <w:color w:val="FFFFFF"/>
      <w:spacing w:val="-10"/>
      <w:kern w:val="28"/>
      <w:sz w:val="96"/>
      <w:szCs w:val="56"/>
      <w:shd w:val="clear" w:color="auto" w:fill="4A90E2"/>
    </w:rPr>
  </w:style>
  <w:style w:type="paragraph" w:customStyle="1" w:styleId="defaultlabel">
    <w:name w:val="default label"/>
    <w:basedOn w:val="Standaard"/>
    <w:link w:val="defaultlabelChar"/>
    <w:autoRedefine/>
    <w:qFormat/>
    <w:rsid w:val="00086DA8"/>
    <w:rPr>
      <w:caps/>
      <w:color w:val="717171"/>
      <w:sz w:val="22"/>
    </w:rPr>
  </w:style>
  <w:style w:type="character" w:styleId="Nadruk">
    <w:name w:val="Emphasis"/>
    <w:uiPriority w:val="20"/>
    <w:qFormat/>
    <w:rsid w:val="00086DA8"/>
    <w:rPr>
      <w:i/>
      <w:iCs/>
    </w:rPr>
  </w:style>
  <w:style w:type="paragraph" w:styleId="Citaat">
    <w:name w:val="Quote"/>
    <w:basedOn w:val="Standaard"/>
    <w:next w:val="Standaard"/>
    <w:link w:val="CitaatChar"/>
    <w:autoRedefine/>
    <w:uiPriority w:val="29"/>
    <w:qFormat/>
    <w:rsid w:val="00086DA8"/>
    <w:pPr>
      <w:pBdr>
        <w:top w:val="single" w:sz="2" w:space="10" w:color="4A90E2"/>
        <w:left w:val="single" w:sz="2" w:space="10" w:color="4A90E2"/>
        <w:bottom w:val="single" w:sz="2" w:space="10" w:color="4A90E2"/>
        <w:right w:val="single" w:sz="2" w:space="10" w:color="4A90E2"/>
      </w:pBdr>
      <w:shd w:val="clear" w:color="4A90E2" w:fill="F0F7FF"/>
      <w:spacing w:before="200" w:after="160"/>
      <w:ind w:left="862" w:right="862"/>
      <w:jc w:val="center"/>
    </w:pPr>
    <w:rPr>
      <w:i/>
      <w:iCs/>
    </w:rPr>
  </w:style>
  <w:style w:type="character" w:customStyle="1" w:styleId="CitaatChar">
    <w:name w:val="Citaat Char"/>
    <w:basedOn w:val="Standaardalinea-lettertype"/>
    <w:link w:val="Citaat"/>
    <w:uiPriority w:val="29"/>
    <w:rsid w:val="00086DA8"/>
    <w:rPr>
      <w:rFonts w:ascii="Calibri" w:eastAsia="Calibri" w:hAnsi="Calibri" w:cs="Times New Roman"/>
      <w:i/>
      <w:iCs/>
      <w:color w:val="4A4A4A"/>
      <w:sz w:val="24"/>
      <w:szCs w:val="24"/>
      <w:shd w:val="clear" w:color="4A90E2" w:fill="F0F7FF"/>
    </w:rPr>
  </w:style>
  <w:style w:type="character" w:customStyle="1" w:styleId="StylesheetlabelChar">
    <w:name w:val="Stylesheet label Char"/>
    <w:link w:val="Stylesheetlabel"/>
    <w:rsid w:val="00086DA8"/>
    <w:rPr>
      <w:rFonts w:ascii="Calibri" w:eastAsia="Calibri" w:hAnsi="Calibri" w:cs="Times New Roman (Body CS)"/>
      <w:color w:val="AEAAAA"/>
      <w:sz w:val="24"/>
      <w:szCs w:val="24"/>
    </w:rPr>
  </w:style>
  <w:style w:type="character" w:styleId="Hyperlink">
    <w:name w:val="Hyperlink"/>
    <w:uiPriority w:val="99"/>
    <w:unhideWhenUsed/>
    <w:rsid w:val="00086DA8"/>
    <w:rPr>
      <w:color w:val="4A90E2"/>
      <w:u w:val="none"/>
    </w:rPr>
  </w:style>
  <w:style w:type="character" w:customStyle="1" w:styleId="Onopgelostemelding1">
    <w:name w:val="Onopgeloste melding1"/>
    <w:uiPriority w:val="99"/>
    <w:semiHidden/>
    <w:unhideWhenUsed/>
    <w:rsid w:val="00086DA8"/>
    <w:rPr>
      <w:color w:val="605E5C"/>
      <w:shd w:val="clear" w:color="auto" w:fill="E1DFDD"/>
    </w:rPr>
  </w:style>
  <w:style w:type="character" w:customStyle="1" w:styleId="defaultlabelChar">
    <w:name w:val="default label Char"/>
    <w:basedOn w:val="Standaardalinea-lettertype"/>
    <w:link w:val="defaultlabel"/>
    <w:rsid w:val="00086DA8"/>
    <w:rPr>
      <w:rFonts w:ascii="Calibri" w:eastAsia="Calibri" w:hAnsi="Calibri" w:cs="Times New Roman"/>
      <w:caps/>
      <w:color w:val="717171"/>
      <w:szCs w:val="24"/>
    </w:rPr>
  </w:style>
  <w:style w:type="paragraph" w:styleId="Lijstalinea">
    <w:name w:val="List Paragraph"/>
    <w:basedOn w:val="Standaard"/>
    <w:autoRedefine/>
    <w:uiPriority w:val="34"/>
    <w:qFormat/>
    <w:rsid w:val="00086DA8"/>
    <w:pPr>
      <w:numPr>
        <w:numId w:val="5"/>
      </w:numPr>
      <w:tabs>
        <w:tab w:val="left" w:pos="426"/>
        <w:tab w:val="left" w:pos="7938"/>
      </w:tabs>
      <w:spacing w:after="0"/>
      <w:ind w:left="360"/>
      <w:contextualSpacing/>
    </w:pPr>
  </w:style>
  <w:style w:type="character" w:customStyle="1" w:styleId="user-input-field">
    <w:name w:val="user-input-field"/>
    <w:basedOn w:val="Standaardalinea-lettertype"/>
    <w:uiPriority w:val="1"/>
    <w:qFormat/>
    <w:rsid w:val="00086DA8"/>
    <w:rPr>
      <w:bdr w:val="single" w:sz="4" w:space="0" w:color="4A4A4A"/>
      <w:shd w:val="clear" w:color="auto" w:fill="FFFCD0"/>
    </w:rPr>
  </w:style>
  <w:style w:type="paragraph" w:styleId="Revisie">
    <w:name w:val="Revision"/>
    <w:hidden/>
    <w:uiPriority w:val="71"/>
    <w:semiHidden/>
    <w:rsid w:val="00086DA8"/>
    <w:pPr>
      <w:spacing w:after="0" w:line="240" w:lineRule="auto"/>
    </w:pPr>
    <w:rPr>
      <w:rFonts w:ascii="Calibri" w:eastAsia="Calibri" w:hAnsi="Calibri" w:cs="Times New Roman"/>
      <w:color w:val="4A4A4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5E7C75-9299-48B7-B2AB-C82381020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3214</Words>
  <Characters>17677</Characters>
  <Application>Microsoft Office Word</Application>
  <DocSecurity>0</DocSecurity>
  <Lines>147</Lines>
  <Paragraphs>41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Toelichting</dc:creator>
  <cp:keywords/>
  <dc:description/>
  <cp:lastModifiedBy>Eva SIRA</cp:lastModifiedBy>
  <cp:revision>2</cp:revision>
  <dcterms:created xsi:type="dcterms:W3CDTF">2020-03-31T12:42:00Z</dcterms:created>
  <dcterms:modified xsi:type="dcterms:W3CDTF">2020-03-31T12:42:00Z</dcterms:modified>
</cp:coreProperties>
</file>